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0042" w14:textId="77777777" w:rsidR="00C65408" w:rsidRPr="00A67D79" w:rsidRDefault="00C65408" w:rsidP="00A67D79">
      <w:pPr>
        <w:rPr>
          <w:rFonts w:cs="Arial"/>
          <w:sz w:val="32"/>
          <w:szCs w:val="32"/>
        </w:rPr>
      </w:pPr>
    </w:p>
    <w:p w14:paraId="021DACBC" w14:textId="77777777" w:rsidR="00C65408" w:rsidRDefault="00C65408" w:rsidP="00376730">
      <w:pPr>
        <w:pStyle w:val="Listenabsatz"/>
        <w:ind w:left="2835"/>
        <w:contextualSpacing w:val="0"/>
        <w:rPr>
          <w:rFonts w:cs="Arial"/>
          <w:sz w:val="32"/>
          <w:szCs w:val="32"/>
        </w:rPr>
      </w:pPr>
    </w:p>
    <w:p w14:paraId="12B0C687" w14:textId="15982319" w:rsidR="00A72081" w:rsidRPr="00A67D79" w:rsidRDefault="00A72081" w:rsidP="00A67D79">
      <w:pPr>
        <w:ind w:left="2835"/>
        <w:rPr>
          <w:rFonts w:cs="Arial"/>
          <w:sz w:val="32"/>
          <w:szCs w:val="32"/>
        </w:rPr>
      </w:pPr>
      <w:r w:rsidRPr="00A87628">
        <w:rPr>
          <w:rFonts w:cs="Arial"/>
          <w:sz w:val="32"/>
          <w:szCs w:val="32"/>
        </w:rPr>
        <w:t>MEDIENINFORMAT</w:t>
      </w:r>
      <w:r w:rsidR="00F24E3D">
        <w:rPr>
          <w:rFonts w:cs="Arial"/>
          <w:sz w:val="32"/>
          <w:szCs w:val="32"/>
        </w:rPr>
        <w:t>I</w:t>
      </w:r>
      <w:r w:rsidRPr="00A87628">
        <w:rPr>
          <w:rFonts w:cs="Arial"/>
          <w:sz w:val="32"/>
          <w:szCs w:val="32"/>
        </w:rPr>
        <w:t>ON</w:t>
      </w:r>
    </w:p>
    <w:p w14:paraId="44675FEA" w14:textId="77777777" w:rsidR="00B0451F" w:rsidRDefault="00B0451F" w:rsidP="00376730">
      <w:pPr>
        <w:pStyle w:val="Listenabsatz"/>
        <w:ind w:left="2835"/>
        <w:contextualSpacing w:val="0"/>
        <w:rPr>
          <w:rStyle w:val="Fett"/>
          <w:rFonts w:eastAsia="Times New Roman" w:cs="Arial"/>
          <w:color w:val="C45911" w:themeColor="accent2" w:themeShade="BF"/>
          <w:sz w:val="32"/>
          <w:szCs w:val="32"/>
        </w:rPr>
      </w:pPr>
    </w:p>
    <w:p w14:paraId="03905178" w14:textId="58D155B8" w:rsidR="00E90276" w:rsidRDefault="00112765" w:rsidP="00376730">
      <w:pPr>
        <w:pStyle w:val="Listenabsatz"/>
        <w:ind w:left="2835"/>
        <w:contextualSpacing w:val="0"/>
        <w:rPr>
          <w:rFonts w:cs="Arial"/>
          <w:b/>
          <w:bCs/>
          <w:sz w:val="32"/>
          <w:szCs w:val="32"/>
        </w:rPr>
      </w:pPr>
      <w:r>
        <w:rPr>
          <w:rFonts w:cs="Arial"/>
          <w:b/>
          <w:bCs/>
          <w:sz w:val="32"/>
          <w:szCs w:val="32"/>
        </w:rPr>
        <w:t>FACHPACK</w:t>
      </w:r>
    </w:p>
    <w:p w14:paraId="72D0E7FA" w14:textId="3C5A2A11" w:rsidR="00B47119" w:rsidRPr="00B47119" w:rsidRDefault="00112765" w:rsidP="00376730">
      <w:pPr>
        <w:pStyle w:val="Listenabsatz"/>
        <w:spacing w:before="0"/>
        <w:ind w:left="2835"/>
        <w:contextualSpacing w:val="0"/>
        <w:rPr>
          <w:rFonts w:cs="Arial"/>
          <w:b/>
          <w:bCs/>
          <w:sz w:val="32"/>
          <w:szCs w:val="32"/>
        </w:rPr>
      </w:pPr>
      <w:r w:rsidRPr="00B47119">
        <w:rPr>
          <w:rFonts w:cs="Arial"/>
          <w:b/>
          <w:bCs/>
          <w:sz w:val="32"/>
          <w:szCs w:val="32"/>
        </w:rPr>
        <w:t>2</w:t>
      </w:r>
      <w:r w:rsidR="003E7F23">
        <w:rPr>
          <w:rFonts w:cs="Arial"/>
          <w:b/>
          <w:bCs/>
          <w:sz w:val="32"/>
          <w:szCs w:val="32"/>
        </w:rPr>
        <w:t>3</w:t>
      </w:r>
      <w:r w:rsidRPr="00B47119">
        <w:rPr>
          <w:rFonts w:cs="Arial"/>
          <w:b/>
          <w:bCs/>
          <w:sz w:val="32"/>
          <w:szCs w:val="32"/>
        </w:rPr>
        <w:t>. bis 2</w:t>
      </w:r>
      <w:r w:rsidR="003E7F23">
        <w:rPr>
          <w:rFonts w:cs="Arial"/>
          <w:b/>
          <w:bCs/>
          <w:sz w:val="32"/>
          <w:szCs w:val="32"/>
        </w:rPr>
        <w:t>5</w:t>
      </w:r>
      <w:r w:rsidRPr="00B47119">
        <w:rPr>
          <w:rFonts w:cs="Arial"/>
          <w:b/>
          <w:bCs/>
          <w:sz w:val="32"/>
          <w:szCs w:val="32"/>
        </w:rPr>
        <w:t xml:space="preserve">. September </w:t>
      </w:r>
      <w:r w:rsidR="00B47119" w:rsidRPr="00B47119">
        <w:rPr>
          <w:rFonts w:cs="Arial"/>
          <w:b/>
          <w:bCs/>
          <w:sz w:val="32"/>
          <w:szCs w:val="32"/>
        </w:rPr>
        <w:t>202</w:t>
      </w:r>
      <w:r w:rsidR="003E7F23">
        <w:rPr>
          <w:rFonts w:cs="Arial"/>
          <w:b/>
          <w:bCs/>
          <w:sz w:val="32"/>
          <w:szCs w:val="32"/>
        </w:rPr>
        <w:t>5</w:t>
      </w:r>
    </w:p>
    <w:p w14:paraId="15AFE603" w14:textId="3F2B14FC" w:rsidR="00403792" w:rsidRDefault="00A72081" w:rsidP="00376730">
      <w:pPr>
        <w:pStyle w:val="Listenabsatz"/>
        <w:spacing w:before="0"/>
        <w:ind w:left="2835"/>
        <w:contextualSpacing w:val="0"/>
        <w:rPr>
          <w:rFonts w:cs="Arial"/>
          <w:b/>
          <w:bCs/>
          <w:sz w:val="32"/>
          <w:szCs w:val="32"/>
        </w:rPr>
      </w:pPr>
      <w:r w:rsidRPr="008F38D3">
        <w:rPr>
          <w:rFonts w:cs="Arial"/>
          <w:b/>
          <w:bCs/>
          <w:sz w:val="32"/>
          <w:szCs w:val="32"/>
        </w:rPr>
        <w:t xml:space="preserve">Messe </w:t>
      </w:r>
      <w:r w:rsidR="00112765">
        <w:rPr>
          <w:rFonts w:cs="Arial"/>
          <w:b/>
          <w:bCs/>
          <w:sz w:val="32"/>
          <w:szCs w:val="32"/>
        </w:rPr>
        <w:t>Nürnberg</w:t>
      </w:r>
    </w:p>
    <w:p w14:paraId="45D72449" w14:textId="2A7F875E" w:rsidR="00A72081" w:rsidRPr="008F38D3" w:rsidRDefault="00A72081" w:rsidP="00376730">
      <w:pPr>
        <w:pStyle w:val="Listenabsatz"/>
        <w:spacing w:before="0"/>
        <w:ind w:left="2835"/>
        <w:contextualSpacing w:val="0"/>
        <w:rPr>
          <w:rStyle w:val="Fett"/>
          <w:rFonts w:cs="Arial"/>
          <w:sz w:val="32"/>
          <w:szCs w:val="32"/>
        </w:rPr>
      </w:pPr>
      <w:r w:rsidRPr="008F38D3">
        <w:rPr>
          <w:rStyle w:val="Fett"/>
          <w:rFonts w:eastAsia="Times New Roman" w:cs="Arial"/>
          <w:sz w:val="32"/>
          <w:szCs w:val="32"/>
        </w:rPr>
        <w:t xml:space="preserve">Halle </w:t>
      </w:r>
      <w:r w:rsidR="00112765">
        <w:rPr>
          <w:rStyle w:val="Fett"/>
          <w:rFonts w:eastAsia="Times New Roman" w:cs="Arial"/>
          <w:sz w:val="32"/>
          <w:szCs w:val="32"/>
        </w:rPr>
        <w:t>3c</w:t>
      </w:r>
      <w:r w:rsidRPr="008F38D3">
        <w:rPr>
          <w:rFonts w:eastAsia="Times New Roman" w:cs="Arial"/>
          <w:sz w:val="32"/>
          <w:szCs w:val="32"/>
        </w:rPr>
        <w:t xml:space="preserve"> </w:t>
      </w:r>
      <w:r w:rsidRPr="008F38D3">
        <w:rPr>
          <w:rFonts w:eastAsia="Times New Roman" w:cs="Arial"/>
          <w:color w:val="FF6606"/>
          <w:sz w:val="32"/>
          <w:szCs w:val="32"/>
        </w:rPr>
        <w:t>|</w:t>
      </w:r>
      <w:r w:rsidRPr="008F38D3">
        <w:rPr>
          <w:rFonts w:eastAsia="Times New Roman" w:cs="Arial"/>
          <w:sz w:val="32"/>
          <w:szCs w:val="32"/>
        </w:rPr>
        <w:t> </w:t>
      </w:r>
      <w:r w:rsidRPr="008F38D3">
        <w:rPr>
          <w:rStyle w:val="Fett"/>
          <w:rFonts w:eastAsia="Times New Roman" w:cs="Arial"/>
          <w:sz w:val="32"/>
          <w:szCs w:val="32"/>
        </w:rPr>
        <w:t xml:space="preserve">Stand </w:t>
      </w:r>
      <w:r w:rsidR="00112765">
        <w:rPr>
          <w:rStyle w:val="Fett"/>
          <w:rFonts w:eastAsia="Times New Roman" w:cs="Arial"/>
          <w:sz w:val="32"/>
          <w:szCs w:val="32"/>
        </w:rPr>
        <w:t>551</w:t>
      </w:r>
    </w:p>
    <w:p w14:paraId="6997DEBB" w14:textId="77777777" w:rsidR="00A72081" w:rsidRDefault="00A72081" w:rsidP="00376730">
      <w:pPr>
        <w:ind w:left="2835"/>
        <w:rPr>
          <w:rFonts w:cs="Arial"/>
          <w:sz w:val="32"/>
          <w:szCs w:val="32"/>
        </w:rPr>
      </w:pPr>
    </w:p>
    <w:p w14:paraId="0248A074" w14:textId="77777777" w:rsidR="00A72081" w:rsidRPr="008568A4" w:rsidRDefault="00A72081" w:rsidP="00376730">
      <w:pPr>
        <w:ind w:left="2835"/>
        <w:rPr>
          <w:rFonts w:cs="Arial"/>
          <w:sz w:val="28"/>
          <w:szCs w:val="28"/>
        </w:rPr>
      </w:pPr>
      <w:r w:rsidRPr="008568A4">
        <w:rPr>
          <w:rFonts w:cs="Arial"/>
          <w:sz w:val="28"/>
          <w:szCs w:val="28"/>
        </w:rPr>
        <w:t>Inhalt</w:t>
      </w:r>
    </w:p>
    <w:p w14:paraId="67CE8D4F" w14:textId="5BB53DCE" w:rsidR="003E7F23" w:rsidRPr="003E7F23" w:rsidRDefault="00A72081" w:rsidP="00E16514">
      <w:pPr>
        <w:ind w:left="4245" w:right="-567" w:hanging="1410"/>
        <w:rPr>
          <w:rFonts w:cs="Arial"/>
          <w:color w:val="C45911" w:themeColor="accent2" w:themeShade="BF"/>
          <w:sz w:val="32"/>
          <w:szCs w:val="32"/>
        </w:rPr>
      </w:pPr>
      <w:r w:rsidRPr="00456439">
        <w:rPr>
          <w:rFonts w:ascii="ZapfDingbatsITC" w:hAnsi="ZapfDingbatsITC" w:cs="ZapfDingbatsITC"/>
          <w:color w:val="FF5700"/>
          <w:sz w:val="32"/>
          <w:szCs w:val="32"/>
        </w:rPr>
        <w:t xml:space="preserve">› </w:t>
      </w:r>
      <w:r>
        <w:rPr>
          <w:rFonts w:cs="Arial"/>
          <w:szCs w:val="24"/>
        </w:rPr>
        <w:t xml:space="preserve">Seite </w:t>
      </w:r>
      <w:r w:rsidR="005F4889">
        <w:rPr>
          <w:rFonts w:cs="Arial"/>
          <w:szCs w:val="24"/>
        </w:rPr>
        <w:t xml:space="preserve">  </w:t>
      </w:r>
      <w:r>
        <w:rPr>
          <w:rFonts w:cs="Arial"/>
          <w:szCs w:val="24"/>
        </w:rPr>
        <w:t>2</w:t>
      </w:r>
      <w:r>
        <w:rPr>
          <w:rFonts w:cs="Arial"/>
          <w:szCs w:val="24"/>
        </w:rPr>
        <w:tab/>
      </w:r>
      <w:r w:rsidRPr="008E0E71">
        <w:rPr>
          <w:rFonts w:cs="Arial"/>
          <w:szCs w:val="24"/>
        </w:rPr>
        <w:t>Messe-Statement</w:t>
      </w:r>
      <w:r w:rsidR="00E16514">
        <w:rPr>
          <w:rFonts w:cs="Arial"/>
          <w:szCs w:val="24"/>
        </w:rPr>
        <w:t>: Dancing with Robots</w:t>
      </w:r>
      <w:r w:rsidR="003D1DD7">
        <w:rPr>
          <w:rFonts w:cs="Arial"/>
          <w:szCs w:val="24"/>
        </w:rPr>
        <w:t xml:space="preserve"> </w:t>
      </w:r>
      <w:r w:rsidR="0057075B">
        <w:rPr>
          <w:rFonts w:cs="Arial"/>
          <w:szCs w:val="24"/>
        </w:rPr>
        <w:br/>
      </w:r>
      <w:r w:rsidR="003E7F23" w:rsidRPr="003E7F23">
        <w:rPr>
          <w:rFonts w:cs="Arial"/>
          <w:szCs w:val="24"/>
          <w:shd w:val="clear" w:color="auto" w:fill="FFFFFF"/>
        </w:rPr>
        <w:t xml:space="preserve">Systemintegrator mit eigenem Produktionsportfolio </w:t>
      </w:r>
    </w:p>
    <w:p w14:paraId="14BC5A6F" w14:textId="797A0472" w:rsidR="004D7B54" w:rsidRPr="00A85B6B" w:rsidRDefault="00403792" w:rsidP="004D7B54">
      <w:pPr>
        <w:ind w:left="4245" w:right="-426" w:hanging="1410"/>
        <w:rPr>
          <w:rFonts w:eastAsia="Times New Roman" w:cs="Arial"/>
          <w:b/>
          <w:bCs/>
          <w:color w:val="000000" w:themeColor="text1"/>
          <w:sz w:val="32"/>
          <w:szCs w:val="32"/>
          <w:lang w:eastAsia="de-DE"/>
        </w:rPr>
      </w:pPr>
      <w:r w:rsidRPr="00456439">
        <w:rPr>
          <w:rFonts w:ascii="ZapfDingbatsITC" w:hAnsi="ZapfDingbatsITC" w:cs="ZapfDingbatsITC"/>
          <w:color w:val="FF5700"/>
          <w:sz w:val="32"/>
          <w:szCs w:val="32"/>
        </w:rPr>
        <w:t xml:space="preserve">› </w:t>
      </w:r>
      <w:r w:rsidRPr="009C689C">
        <w:rPr>
          <w:rFonts w:cs="Arial"/>
          <w:szCs w:val="24"/>
        </w:rPr>
        <w:t xml:space="preserve">Seite </w:t>
      </w:r>
      <w:r w:rsidR="005F4889">
        <w:rPr>
          <w:rFonts w:cs="Arial"/>
          <w:szCs w:val="24"/>
        </w:rPr>
        <w:t xml:space="preserve">  </w:t>
      </w:r>
      <w:r w:rsidR="000930F5">
        <w:rPr>
          <w:rFonts w:cs="Arial"/>
          <w:szCs w:val="24"/>
        </w:rPr>
        <w:t>4</w:t>
      </w:r>
      <w:r w:rsidRPr="009C689C">
        <w:rPr>
          <w:rFonts w:cs="Arial"/>
          <w:szCs w:val="24"/>
        </w:rPr>
        <w:t xml:space="preserve"> </w:t>
      </w:r>
      <w:r w:rsidRPr="009C689C">
        <w:rPr>
          <w:rFonts w:cs="Arial"/>
          <w:szCs w:val="24"/>
        </w:rPr>
        <w:tab/>
      </w:r>
      <w:r w:rsidR="004D7B54" w:rsidRPr="00B33147">
        <w:rPr>
          <w:rFonts w:cs="Arial"/>
        </w:rPr>
        <w:t>Top-Themen aus F&amp;E im Überblic</w:t>
      </w:r>
      <w:r w:rsidR="004D7B54">
        <w:rPr>
          <w:rFonts w:cs="Arial"/>
        </w:rPr>
        <w:t xml:space="preserve">k: </w:t>
      </w:r>
      <w:r w:rsidR="004D7B54" w:rsidRPr="004D7B54">
        <w:rPr>
          <w:rFonts w:cs="Arial"/>
        </w:rPr>
        <w:t>Neue Features &amp; bewährte</w:t>
      </w:r>
      <w:r w:rsidR="004D7B54">
        <w:rPr>
          <w:rFonts w:cs="Arial"/>
        </w:rPr>
        <w:t xml:space="preserve"> </w:t>
      </w:r>
      <w:r w:rsidR="004D7B54" w:rsidRPr="004D7B54">
        <w:rPr>
          <w:rFonts w:cs="Arial"/>
        </w:rPr>
        <w:t>Automatisierungslösungen</w:t>
      </w:r>
      <w:r w:rsidR="004D7B54" w:rsidRPr="00A85B6B">
        <w:rPr>
          <w:rFonts w:eastAsia="Times New Roman" w:cs="Arial"/>
          <w:b/>
          <w:bCs/>
          <w:color w:val="000000" w:themeColor="text1"/>
          <w:sz w:val="32"/>
          <w:szCs w:val="32"/>
          <w:lang w:eastAsia="de-DE"/>
        </w:rPr>
        <w:t xml:space="preserve"> </w:t>
      </w:r>
    </w:p>
    <w:p w14:paraId="335D79B3" w14:textId="1C42B829" w:rsidR="00762EAD" w:rsidRPr="00D4485A" w:rsidRDefault="00701C15" w:rsidP="00D4485A">
      <w:pPr>
        <w:ind w:left="4248" w:hanging="1410"/>
        <w:rPr>
          <w:rFonts w:cs="Arial"/>
          <w:szCs w:val="24"/>
          <w:shd w:val="clear" w:color="auto" w:fill="FFFFFF"/>
        </w:rPr>
      </w:pPr>
      <w:r w:rsidRPr="00456439">
        <w:rPr>
          <w:rFonts w:ascii="ZapfDingbatsITC" w:hAnsi="ZapfDingbatsITC" w:cs="ZapfDingbatsITC"/>
          <w:color w:val="FF5700"/>
          <w:sz w:val="32"/>
          <w:szCs w:val="32"/>
        </w:rPr>
        <w:t xml:space="preserve">› </w:t>
      </w:r>
      <w:r w:rsidRPr="009C689C">
        <w:rPr>
          <w:rFonts w:cs="Arial"/>
          <w:szCs w:val="24"/>
        </w:rPr>
        <w:t xml:space="preserve">Seite </w:t>
      </w:r>
      <w:r w:rsidR="005F4889">
        <w:rPr>
          <w:rFonts w:cs="Arial"/>
          <w:szCs w:val="24"/>
        </w:rPr>
        <w:t xml:space="preserve">  </w:t>
      </w:r>
      <w:r w:rsidR="000930F5">
        <w:rPr>
          <w:rFonts w:cs="Arial"/>
          <w:szCs w:val="24"/>
        </w:rPr>
        <w:t>6</w:t>
      </w:r>
      <w:r w:rsidR="00B47119">
        <w:rPr>
          <w:rFonts w:cs="Arial"/>
          <w:szCs w:val="24"/>
        </w:rPr>
        <w:tab/>
      </w:r>
      <w:r w:rsidR="00D4485A" w:rsidRPr="00D4485A">
        <w:rPr>
          <w:rFonts w:cs="Arial"/>
          <w:szCs w:val="24"/>
          <w:shd w:val="clear" w:color="auto" w:fill="FFFFFF"/>
        </w:rPr>
        <w:t>Palettiersoftware TRAPO Pac</w:t>
      </w:r>
      <w:r w:rsidR="00D4485A">
        <w:rPr>
          <w:rFonts w:cs="Arial"/>
          <w:szCs w:val="24"/>
          <w:shd w:val="clear" w:color="auto" w:fill="FFFFFF"/>
        </w:rPr>
        <w:t>k</w:t>
      </w:r>
      <w:r w:rsidR="00D4485A">
        <w:rPr>
          <w:rFonts w:cs="Arial"/>
          <w:szCs w:val="24"/>
          <w:shd w:val="clear" w:color="auto" w:fill="FFFFFF"/>
        </w:rPr>
        <w:br/>
        <w:t>mit o</w:t>
      </w:r>
      <w:r w:rsidR="00D4485A" w:rsidRPr="00D4485A">
        <w:rPr>
          <w:rFonts w:cs="Arial"/>
          <w:szCs w:val="24"/>
          <w:shd w:val="clear" w:color="auto" w:fill="FFFFFF"/>
        </w:rPr>
        <w:t>ptimierte</w:t>
      </w:r>
      <w:r w:rsidR="00D4485A">
        <w:rPr>
          <w:rFonts w:cs="Arial"/>
          <w:szCs w:val="24"/>
          <w:shd w:val="clear" w:color="auto" w:fill="FFFFFF"/>
        </w:rPr>
        <w:t>m</w:t>
      </w:r>
      <w:r w:rsidR="00E35AF0">
        <w:rPr>
          <w:rFonts w:cs="Arial"/>
          <w:szCs w:val="24"/>
          <w:shd w:val="clear" w:color="auto" w:fill="FFFFFF"/>
        </w:rPr>
        <w:t>,</w:t>
      </w:r>
      <w:r w:rsidR="00D4485A" w:rsidRPr="00D4485A">
        <w:rPr>
          <w:rFonts w:cs="Arial"/>
          <w:szCs w:val="24"/>
          <w:shd w:val="clear" w:color="auto" w:fill="FFFFFF"/>
        </w:rPr>
        <w:t xml:space="preserve"> intuitiv</w:t>
      </w:r>
      <w:r w:rsidR="00D4485A">
        <w:rPr>
          <w:rFonts w:cs="Arial"/>
          <w:szCs w:val="24"/>
          <w:shd w:val="clear" w:color="auto" w:fill="FFFFFF"/>
        </w:rPr>
        <w:t xml:space="preserve"> bedienbarem</w:t>
      </w:r>
      <w:r w:rsidR="00D4485A" w:rsidRPr="00D4485A">
        <w:rPr>
          <w:rFonts w:cs="Arial"/>
          <w:szCs w:val="24"/>
          <w:shd w:val="clear" w:color="auto" w:fill="FFFFFF"/>
        </w:rPr>
        <w:t xml:space="preserve"> HMI</w:t>
      </w:r>
    </w:p>
    <w:p w14:paraId="246031FC" w14:textId="70F27287" w:rsidR="007F69E0" w:rsidRPr="007F69E0" w:rsidRDefault="0038007A" w:rsidP="007F69E0">
      <w:pPr>
        <w:ind w:left="4245" w:hanging="1410"/>
        <w:rPr>
          <w:rFonts w:cs="Arial"/>
          <w:szCs w:val="24"/>
        </w:rPr>
      </w:pPr>
      <w:r w:rsidRPr="00456439">
        <w:rPr>
          <w:rFonts w:ascii="ZapfDingbatsITC" w:hAnsi="ZapfDingbatsITC" w:cs="ZapfDingbatsITC"/>
          <w:color w:val="FF5700"/>
          <w:sz w:val="32"/>
          <w:szCs w:val="32"/>
        </w:rPr>
        <w:t xml:space="preserve">› </w:t>
      </w:r>
      <w:r>
        <w:rPr>
          <w:rFonts w:cs="Arial"/>
        </w:rPr>
        <w:t xml:space="preserve">Seite </w:t>
      </w:r>
      <w:r w:rsidR="005F4889">
        <w:rPr>
          <w:rFonts w:cs="Arial"/>
        </w:rPr>
        <w:t xml:space="preserve">  </w:t>
      </w:r>
      <w:r w:rsidR="008A7FC1">
        <w:rPr>
          <w:rFonts w:cs="Arial"/>
        </w:rPr>
        <w:t>7</w:t>
      </w:r>
      <w:r>
        <w:rPr>
          <w:rFonts w:cs="Arial"/>
        </w:rPr>
        <w:tab/>
      </w:r>
      <w:r w:rsidR="00340974">
        <w:rPr>
          <w:rFonts w:cs="Arial"/>
        </w:rPr>
        <w:t xml:space="preserve">Die Kompaktklasse: </w:t>
      </w:r>
      <w:r w:rsidR="007F69E0">
        <w:rPr>
          <w:rFonts w:cs="Arial"/>
          <w:szCs w:val="24"/>
        </w:rPr>
        <w:t>E</w:t>
      </w:r>
      <w:r w:rsidR="007F69E0" w:rsidRPr="0025719A">
        <w:rPr>
          <w:rFonts w:cs="Arial"/>
          <w:szCs w:val="24"/>
        </w:rPr>
        <w:t xml:space="preserve">nd-of-Line-Palletizing </w:t>
      </w:r>
      <w:r w:rsidR="007F69E0">
        <w:rPr>
          <w:rFonts w:cs="Arial"/>
          <w:szCs w:val="24"/>
        </w:rPr>
        <w:br/>
        <w:t>mit</w:t>
      </w:r>
      <w:r w:rsidR="007F69E0" w:rsidRPr="0025719A">
        <w:rPr>
          <w:rFonts w:cs="Arial"/>
          <w:szCs w:val="24"/>
        </w:rPr>
        <w:t xml:space="preserve"> </w:t>
      </w:r>
      <w:r w:rsidR="007F69E0">
        <w:rPr>
          <w:rFonts w:cs="Arial"/>
          <w:szCs w:val="24"/>
        </w:rPr>
        <w:t>Zwischenlagenhandling</w:t>
      </w:r>
      <w:r w:rsidR="007F69E0" w:rsidRPr="0025719A">
        <w:rPr>
          <w:rFonts w:cs="Arial"/>
          <w:szCs w:val="24"/>
        </w:rPr>
        <w:t xml:space="preserve"> </w:t>
      </w:r>
      <w:r w:rsidR="007F69E0">
        <w:rPr>
          <w:rFonts w:cs="Arial"/>
          <w:szCs w:val="24"/>
        </w:rPr>
        <w:t xml:space="preserve">&amp; </w:t>
      </w:r>
      <w:r w:rsidR="007F69E0" w:rsidRPr="0025719A">
        <w:rPr>
          <w:rFonts w:cs="Arial"/>
          <w:szCs w:val="24"/>
        </w:rPr>
        <w:t>Fördertechnik</w:t>
      </w:r>
    </w:p>
    <w:p w14:paraId="7C3A6494" w14:textId="30FA7D58" w:rsidR="004D7B54" w:rsidRPr="007F69E0" w:rsidRDefault="0026764B" w:rsidP="007F69E0">
      <w:pPr>
        <w:tabs>
          <w:tab w:val="left" w:pos="2977"/>
        </w:tabs>
        <w:ind w:left="4245" w:right="-426" w:hanging="1410"/>
        <w:rPr>
          <w:rFonts w:cs="Arial"/>
          <w:color w:val="C45911" w:themeColor="accent2" w:themeShade="BF"/>
          <w:sz w:val="32"/>
          <w:szCs w:val="32"/>
        </w:rPr>
      </w:pPr>
      <w:r w:rsidRPr="00456439">
        <w:rPr>
          <w:rFonts w:ascii="ZapfDingbatsITC" w:hAnsi="ZapfDingbatsITC" w:cs="ZapfDingbatsITC"/>
          <w:color w:val="FF5700"/>
          <w:sz w:val="32"/>
          <w:szCs w:val="32"/>
        </w:rPr>
        <w:t xml:space="preserve">› </w:t>
      </w:r>
      <w:r w:rsidRPr="00B33147">
        <w:rPr>
          <w:rFonts w:cs="Arial"/>
        </w:rPr>
        <w:t xml:space="preserve">Seite </w:t>
      </w:r>
      <w:r w:rsidR="005F4889">
        <w:rPr>
          <w:rFonts w:cs="Arial"/>
        </w:rPr>
        <w:t>10</w:t>
      </w:r>
      <w:r w:rsidRPr="00B33147">
        <w:rPr>
          <w:rFonts w:cs="Arial"/>
        </w:rPr>
        <w:tab/>
      </w:r>
      <w:r w:rsidR="007F69E0">
        <w:rPr>
          <w:rFonts w:cs="Arial"/>
        </w:rPr>
        <w:t>De-Palettierkompetenz</w:t>
      </w:r>
      <w:r w:rsidR="007F69E0">
        <w:rPr>
          <w:rFonts w:cs="Arial"/>
        </w:rPr>
        <w:br/>
      </w:r>
      <w:r w:rsidR="007F69E0" w:rsidRPr="008A7FC1">
        <w:rPr>
          <w:rFonts w:cs="Arial"/>
        </w:rPr>
        <w:t xml:space="preserve">Aus einer Hand: Palettierer plus </w:t>
      </w:r>
      <w:r w:rsidR="007F69E0">
        <w:rPr>
          <w:rFonts w:cs="Arial"/>
        </w:rPr>
        <w:t>G</w:t>
      </w:r>
      <w:r w:rsidR="007F69E0" w:rsidRPr="008A7FC1">
        <w:rPr>
          <w:rFonts w:cs="Arial"/>
        </w:rPr>
        <w:t>reifer</w:t>
      </w:r>
    </w:p>
    <w:p w14:paraId="36D65DD2" w14:textId="76F7C05A" w:rsidR="00A72081" w:rsidRPr="005A05E9" w:rsidRDefault="00A72081" w:rsidP="004D7B54">
      <w:pPr>
        <w:pStyle w:val="big"/>
        <w:spacing w:before="120" w:beforeAutospacing="0" w:after="0" w:afterAutospacing="0"/>
        <w:ind w:left="4245" w:hanging="1410"/>
        <w:textAlignment w:val="baseline"/>
        <w:rPr>
          <w:rFonts w:cs="Arial"/>
          <w:b/>
          <w:bCs/>
          <w:sz w:val="32"/>
          <w:szCs w:val="32"/>
        </w:rPr>
      </w:pPr>
      <w:r w:rsidRPr="00456439">
        <w:rPr>
          <w:rFonts w:ascii="ZapfDingbatsITC" w:hAnsi="ZapfDingbatsITC" w:cs="ZapfDingbatsITC"/>
          <w:color w:val="FF5700"/>
          <w:sz w:val="32"/>
          <w:szCs w:val="32"/>
        </w:rPr>
        <w:t xml:space="preserve">› </w:t>
      </w:r>
      <w:r w:rsidRPr="007F69E0">
        <w:rPr>
          <w:rFonts w:ascii="Arial" w:hAnsi="Arial" w:cs="Arial"/>
        </w:rPr>
        <w:t xml:space="preserve">Seite </w:t>
      </w:r>
      <w:r w:rsidR="000930F5" w:rsidRPr="007F69E0">
        <w:rPr>
          <w:rFonts w:ascii="Arial" w:hAnsi="Arial" w:cs="Arial"/>
        </w:rPr>
        <w:t>1</w:t>
      </w:r>
      <w:r w:rsidR="005F4889">
        <w:rPr>
          <w:rFonts w:ascii="Arial" w:hAnsi="Arial" w:cs="Arial"/>
        </w:rPr>
        <w:t>2</w:t>
      </w:r>
      <w:r w:rsidRPr="007F69E0">
        <w:rPr>
          <w:rFonts w:ascii="Arial" w:hAnsi="Arial" w:cs="Arial"/>
        </w:rPr>
        <w:tab/>
      </w:r>
      <w:r w:rsidR="00B0451F" w:rsidRPr="007F69E0">
        <w:rPr>
          <w:rFonts w:ascii="Arial" w:hAnsi="Arial" w:cs="Arial"/>
        </w:rPr>
        <w:t>Die TRAPO GmbH</w:t>
      </w:r>
      <w:r w:rsidR="00B515ED" w:rsidRPr="007F69E0">
        <w:rPr>
          <w:rFonts w:ascii="Arial" w:hAnsi="Arial" w:cs="Arial"/>
        </w:rPr>
        <w:t>:</w:t>
      </w:r>
      <w:r w:rsidR="00340974">
        <w:rPr>
          <w:rFonts w:ascii="Arial" w:hAnsi="Arial" w:cs="Arial"/>
        </w:rPr>
        <w:br/>
      </w:r>
      <w:r w:rsidR="00B0451F" w:rsidRPr="007F69E0">
        <w:rPr>
          <w:rFonts w:ascii="Arial" w:hAnsi="Arial" w:cs="Arial"/>
        </w:rPr>
        <w:t>Daten</w:t>
      </w:r>
      <w:r w:rsidR="00B515ED" w:rsidRPr="007F69E0">
        <w:rPr>
          <w:rFonts w:ascii="Arial" w:hAnsi="Arial" w:cs="Arial"/>
        </w:rPr>
        <w:t xml:space="preserve"> – </w:t>
      </w:r>
      <w:r w:rsidR="00B0451F" w:rsidRPr="007F69E0">
        <w:rPr>
          <w:rFonts w:ascii="Arial" w:hAnsi="Arial" w:cs="Arial"/>
        </w:rPr>
        <w:t>Zahlen</w:t>
      </w:r>
      <w:r w:rsidR="00B515ED" w:rsidRPr="007F69E0">
        <w:rPr>
          <w:rFonts w:ascii="Arial" w:hAnsi="Arial" w:cs="Arial"/>
        </w:rPr>
        <w:t xml:space="preserve"> – </w:t>
      </w:r>
      <w:r w:rsidR="00B0451F" w:rsidRPr="007F69E0">
        <w:rPr>
          <w:rFonts w:ascii="Arial" w:hAnsi="Arial" w:cs="Arial"/>
        </w:rPr>
        <w:t>Fakten</w:t>
      </w:r>
      <w:r w:rsidR="00B515ED">
        <w:rPr>
          <w:rFonts w:cs="Arial"/>
        </w:rPr>
        <w:t xml:space="preserve"> </w:t>
      </w:r>
    </w:p>
    <w:p w14:paraId="7C81FF04" w14:textId="77777777" w:rsidR="00A72081" w:rsidRPr="001151DA" w:rsidRDefault="00A72081" w:rsidP="004E22F6">
      <w:pPr>
        <w:ind w:left="2835"/>
        <w:rPr>
          <w:rFonts w:cs="Arial"/>
        </w:rPr>
      </w:pPr>
      <w:r w:rsidRPr="00456439">
        <w:rPr>
          <w:rFonts w:ascii="ZapfDingbatsITC" w:hAnsi="ZapfDingbatsITC" w:cs="ZapfDingbatsITC"/>
          <w:color w:val="FF5700"/>
          <w:sz w:val="32"/>
          <w:szCs w:val="32"/>
        </w:rPr>
        <w:t>›</w:t>
      </w:r>
      <w:r>
        <w:rPr>
          <w:rFonts w:ascii="ZapfDingbatsITC" w:hAnsi="ZapfDingbatsITC" w:cs="ZapfDingbatsITC"/>
          <w:color w:val="FF5700"/>
          <w:sz w:val="32"/>
          <w:szCs w:val="32"/>
        </w:rPr>
        <w:t xml:space="preserve"> </w:t>
      </w:r>
      <w:r w:rsidRPr="001151DA">
        <w:rPr>
          <w:rFonts w:cs="Arial"/>
          <w:szCs w:val="24"/>
        </w:rPr>
        <w:t>Bildmaterial</w:t>
      </w:r>
    </w:p>
    <w:p w14:paraId="7127EF98" w14:textId="77777777" w:rsidR="008568A4" w:rsidRDefault="008568A4" w:rsidP="0025719A">
      <w:pPr>
        <w:ind w:left="2835"/>
        <w:rPr>
          <w:rFonts w:cs="Arial"/>
          <w:color w:val="7F7F7F" w:themeColor="text1" w:themeTint="80"/>
          <w:sz w:val="22"/>
        </w:rPr>
      </w:pPr>
    </w:p>
    <w:p w14:paraId="70B923D9" w14:textId="3E3778F4" w:rsidR="00A72081" w:rsidRPr="00E90276" w:rsidRDefault="00A72081" w:rsidP="0025719A">
      <w:pPr>
        <w:ind w:left="2835"/>
        <w:rPr>
          <w:rFonts w:cs="Arial"/>
          <w:color w:val="7F7F7F" w:themeColor="text1" w:themeTint="80"/>
          <w:sz w:val="22"/>
        </w:rPr>
      </w:pPr>
      <w:r w:rsidRPr="00E90276">
        <w:rPr>
          <w:rFonts w:cs="Arial"/>
          <w:color w:val="7F7F7F" w:themeColor="text1" w:themeTint="80"/>
          <w:sz w:val="22"/>
        </w:rPr>
        <w:t>Messekontakt:</w:t>
      </w:r>
    </w:p>
    <w:p w14:paraId="09A120FD" w14:textId="49016ED8" w:rsidR="00A72081" w:rsidRPr="00E90276" w:rsidRDefault="00CF37F9" w:rsidP="00376730">
      <w:pPr>
        <w:spacing w:before="0"/>
        <w:ind w:left="2835"/>
        <w:rPr>
          <w:rFonts w:cs="Arial"/>
          <w:color w:val="7F7F7F" w:themeColor="text1" w:themeTint="80"/>
          <w:sz w:val="22"/>
        </w:rPr>
      </w:pPr>
      <w:r>
        <w:rPr>
          <w:rFonts w:cs="Arial"/>
          <w:color w:val="7F7F7F" w:themeColor="text1" w:themeTint="80"/>
          <w:sz w:val="22"/>
        </w:rPr>
        <w:t>Birgitta Raulf</w:t>
      </w:r>
    </w:p>
    <w:p w14:paraId="057B45C8" w14:textId="77777777" w:rsidR="00A72081" w:rsidRPr="00E90276" w:rsidRDefault="00A72081" w:rsidP="00376730">
      <w:pPr>
        <w:spacing w:before="0"/>
        <w:ind w:left="2835"/>
        <w:rPr>
          <w:rFonts w:cs="Arial"/>
          <w:color w:val="7F7F7F" w:themeColor="text1" w:themeTint="80"/>
          <w:sz w:val="22"/>
        </w:rPr>
      </w:pPr>
      <w:r w:rsidRPr="00E90276">
        <w:rPr>
          <w:rFonts w:cs="Arial"/>
          <w:color w:val="7F7F7F" w:themeColor="text1" w:themeTint="80"/>
          <w:sz w:val="22"/>
        </w:rPr>
        <w:t>Marketing</w:t>
      </w:r>
    </w:p>
    <w:p w14:paraId="6530C226" w14:textId="77777777" w:rsidR="00A72081" w:rsidRPr="00E90276" w:rsidRDefault="00A72081" w:rsidP="00376730">
      <w:pPr>
        <w:spacing w:before="0"/>
        <w:ind w:left="2835"/>
        <w:rPr>
          <w:rFonts w:cs="Arial"/>
          <w:color w:val="7F7F7F" w:themeColor="text1" w:themeTint="80"/>
          <w:sz w:val="22"/>
        </w:rPr>
      </w:pPr>
      <w:r w:rsidRPr="00E90276">
        <w:rPr>
          <w:rFonts w:cs="Arial"/>
          <w:color w:val="7F7F7F" w:themeColor="text1" w:themeTint="80"/>
          <w:sz w:val="22"/>
        </w:rPr>
        <w:t>TRAPO GmbH</w:t>
      </w:r>
    </w:p>
    <w:p w14:paraId="6786DD3E" w14:textId="0146FDED" w:rsidR="00A72081" w:rsidRPr="00E90276" w:rsidRDefault="00A72081" w:rsidP="0057075B">
      <w:pPr>
        <w:spacing w:before="0"/>
        <w:ind w:left="2835"/>
        <w:rPr>
          <w:rFonts w:cs="Arial"/>
          <w:color w:val="7F7F7F" w:themeColor="text1" w:themeTint="80"/>
          <w:sz w:val="22"/>
        </w:rPr>
      </w:pPr>
      <w:r w:rsidRPr="00E90276">
        <w:rPr>
          <w:rFonts w:cs="Arial"/>
          <w:color w:val="7F7F7F" w:themeColor="text1" w:themeTint="80"/>
          <w:sz w:val="22"/>
        </w:rPr>
        <w:t>Industriestraße 1</w:t>
      </w:r>
      <w:r w:rsidR="0057075B">
        <w:rPr>
          <w:rFonts w:cs="Arial"/>
          <w:color w:val="7F7F7F" w:themeColor="text1" w:themeTint="80"/>
          <w:sz w:val="22"/>
        </w:rPr>
        <w:t xml:space="preserve"> </w:t>
      </w:r>
      <w:r w:rsidR="0057075B" w:rsidRPr="0057075B">
        <w:rPr>
          <w:rFonts w:eastAsia="Times New Roman" w:cs="Arial"/>
          <w:color w:val="FF6606"/>
          <w:sz w:val="22"/>
        </w:rPr>
        <w:t>|</w:t>
      </w:r>
      <w:r w:rsidR="0057075B">
        <w:rPr>
          <w:rFonts w:cs="Arial"/>
          <w:color w:val="7F7F7F" w:themeColor="text1" w:themeTint="80"/>
          <w:sz w:val="22"/>
        </w:rPr>
        <w:t xml:space="preserve"> </w:t>
      </w:r>
      <w:r w:rsidRPr="00E90276">
        <w:rPr>
          <w:rFonts w:cs="Arial"/>
          <w:color w:val="7F7F7F" w:themeColor="text1" w:themeTint="80"/>
          <w:sz w:val="22"/>
        </w:rPr>
        <w:t>48712 Gescher-Hochmoor</w:t>
      </w:r>
    </w:p>
    <w:p w14:paraId="3BE27ADA" w14:textId="77777777" w:rsidR="00A72081" w:rsidRPr="00E90276" w:rsidRDefault="00A72081" w:rsidP="00376730">
      <w:pPr>
        <w:spacing w:before="0"/>
        <w:ind w:left="2835"/>
        <w:rPr>
          <w:rFonts w:cs="Arial"/>
          <w:color w:val="7F7F7F" w:themeColor="text1" w:themeTint="80"/>
          <w:sz w:val="22"/>
        </w:rPr>
      </w:pPr>
      <w:r w:rsidRPr="00E90276">
        <w:rPr>
          <w:rFonts w:cs="Arial"/>
          <w:color w:val="7F7F7F" w:themeColor="text1" w:themeTint="80"/>
          <w:sz w:val="22"/>
        </w:rPr>
        <w:t>Telefon 02863-2005-0</w:t>
      </w:r>
    </w:p>
    <w:p w14:paraId="7A8FC32D" w14:textId="0A515E05" w:rsidR="00A72081" w:rsidRPr="00E90276" w:rsidRDefault="00A72081" w:rsidP="00376730">
      <w:pPr>
        <w:spacing w:before="0"/>
        <w:ind w:left="2835"/>
        <w:rPr>
          <w:rFonts w:cs="Arial"/>
          <w:color w:val="7F7F7F" w:themeColor="text1" w:themeTint="80"/>
          <w:sz w:val="22"/>
        </w:rPr>
      </w:pPr>
      <w:r w:rsidRPr="00E90276">
        <w:rPr>
          <w:rFonts w:cs="Arial"/>
          <w:color w:val="7F7F7F" w:themeColor="text1" w:themeTint="80"/>
          <w:sz w:val="22"/>
        </w:rPr>
        <w:t xml:space="preserve">E-Mail </w:t>
      </w:r>
      <w:hyperlink r:id="rId8" w:history="1">
        <w:r w:rsidR="00CF37F9" w:rsidRPr="00484E23">
          <w:rPr>
            <w:rStyle w:val="Hyperlink"/>
            <w:sz w:val="22"/>
          </w:rPr>
          <w:t>braulf@trapo.de</w:t>
        </w:r>
      </w:hyperlink>
    </w:p>
    <w:p w14:paraId="783F8836" w14:textId="0302742A" w:rsidR="00A72081" w:rsidRPr="00E90276" w:rsidRDefault="00A72081" w:rsidP="00376730">
      <w:pPr>
        <w:ind w:left="2835"/>
        <w:rPr>
          <w:rFonts w:cs="Arial"/>
          <w:color w:val="7F7F7F" w:themeColor="text1" w:themeTint="80"/>
          <w:sz w:val="22"/>
        </w:rPr>
      </w:pPr>
      <w:r w:rsidRPr="00E90276">
        <w:rPr>
          <w:rFonts w:cs="Arial"/>
          <w:color w:val="7F7F7F" w:themeColor="text1" w:themeTint="80"/>
          <w:sz w:val="22"/>
        </w:rPr>
        <w:t xml:space="preserve">Gern vereinbaren wir im Rahmen der </w:t>
      </w:r>
      <w:r w:rsidR="00B47119">
        <w:rPr>
          <w:rFonts w:cs="Arial"/>
          <w:color w:val="7F7F7F" w:themeColor="text1" w:themeTint="80"/>
          <w:sz w:val="22"/>
        </w:rPr>
        <w:t>FACHPACK</w:t>
      </w:r>
      <w:r w:rsidRPr="00E90276">
        <w:rPr>
          <w:rFonts w:cs="Arial"/>
          <w:color w:val="7F7F7F" w:themeColor="text1" w:themeTint="80"/>
          <w:sz w:val="22"/>
        </w:rPr>
        <w:t xml:space="preserve"> auch kurzfristig ein persönliches Recherche- oder Interviewgespräch.</w:t>
      </w:r>
    </w:p>
    <w:p w14:paraId="38596AFD" w14:textId="4A57B7DC" w:rsidR="00A72081" w:rsidRPr="00105170" w:rsidRDefault="00A72081" w:rsidP="00376730">
      <w:pPr>
        <w:ind w:left="2835"/>
        <w:rPr>
          <w:rFonts w:cs="Arial"/>
          <w:color w:val="7F7F7F" w:themeColor="text1" w:themeTint="80"/>
        </w:rPr>
      </w:pPr>
      <w:r w:rsidRPr="00E90276">
        <w:rPr>
          <w:rFonts w:cs="Arial"/>
          <w:color w:val="7F7F7F" w:themeColor="text1" w:themeTint="80"/>
          <w:sz w:val="22"/>
        </w:rPr>
        <w:t xml:space="preserve">Falls Sie einen Beitrag berücksichtigen, </w:t>
      </w:r>
      <w:r w:rsidR="00A533A9">
        <w:rPr>
          <w:rFonts w:cs="Arial"/>
          <w:color w:val="7F7F7F" w:themeColor="text1" w:themeTint="80"/>
          <w:sz w:val="22"/>
        </w:rPr>
        <w:t xml:space="preserve">bedanken wir uns – und </w:t>
      </w:r>
      <w:r w:rsidRPr="00E90276">
        <w:rPr>
          <w:rFonts w:cs="Arial"/>
          <w:color w:val="7F7F7F" w:themeColor="text1" w:themeTint="80"/>
          <w:sz w:val="22"/>
        </w:rPr>
        <w:t>freuen uns über einen Link und/oder ein Belegexemplar!</w:t>
      </w:r>
      <w:r>
        <w:rPr>
          <w:rFonts w:cs="Arial"/>
          <w:b/>
          <w:bCs/>
          <w:sz w:val="36"/>
          <w:szCs w:val="36"/>
        </w:rPr>
        <w:br w:type="page"/>
      </w:r>
    </w:p>
    <w:p w14:paraId="0AB31963" w14:textId="77777777" w:rsidR="008E7F3A" w:rsidRDefault="008E7F3A" w:rsidP="00376730">
      <w:pPr>
        <w:ind w:left="2835"/>
        <w:rPr>
          <w:rFonts w:cs="Arial"/>
          <w:b/>
          <w:bCs/>
          <w:color w:val="363636"/>
          <w:szCs w:val="24"/>
          <w:shd w:val="clear" w:color="auto" w:fill="FFFFFF"/>
        </w:rPr>
      </w:pPr>
    </w:p>
    <w:p w14:paraId="49B03F7E" w14:textId="09809015" w:rsidR="00546AB4" w:rsidRPr="00546AB4" w:rsidRDefault="00546AB4" w:rsidP="003E7F23">
      <w:pPr>
        <w:ind w:left="2835"/>
        <w:rPr>
          <w:rFonts w:cs="Arial"/>
          <w:b/>
          <w:bCs/>
          <w:szCs w:val="24"/>
          <w:shd w:val="clear" w:color="auto" w:fill="FFFFFF"/>
        </w:rPr>
      </w:pPr>
      <w:r w:rsidRPr="00546AB4">
        <w:rPr>
          <w:rFonts w:cs="Arial"/>
          <w:b/>
          <w:bCs/>
          <w:szCs w:val="24"/>
          <w:shd w:val="clear" w:color="auto" w:fill="FFFFFF"/>
        </w:rPr>
        <w:t>Messe-Statement</w:t>
      </w:r>
    </w:p>
    <w:p w14:paraId="4B8B3AD2" w14:textId="00FB747B" w:rsidR="003E7F23" w:rsidRPr="003E7F23" w:rsidRDefault="003E7F23" w:rsidP="003E7F23">
      <w:pPr>
        <w:ind w:left="2835"/>
        <w:rPr>
          <w:rFonts w:cs="Arial"/>
          <w:color w:val="C45911" w:themeColor="accent2" w:themeShade="BF"/>
          <w:sz w:val="32"/>
          <w:szCs w:val="32"/>
        </w:rPr>
      </w:pPr>
      <w:r w:rsidRPr="003E7F23">
        <w:rPr>
          <w:rFonts w:cs="Arial"/>
          <w:szCs w:val="24"/>
          <w:shd w:val="clear" w:color="auto" w:fill="FFFFFF"/>
        </w:rPr>
        <w:t xml:space="preserve">Systemintegrator mit eigenem Produktionsportfolio </w:t>
      </w:r>
    </w:p>
    <w:p w14:paraId="3493C912" w14:textId="77777777" w:rsidR="003E7F23" w:rsidRDefault="003E7F23" w:rsidP="003E7F23">
      <w:pPr>
        <w:ind w:left="2835"/>
        <w:rPr>
          <w:rFonts w:cs="Arial"/>
          <w:color w:val="C45911" w:themeColor="accent2" w:themeShade="BF"/>
          <w:sz w:val="32"/>
          <w:szCs w:val="32"/>
        </w:rPr>
      </w:pPr>
      <w:r w:rsidRPr="003E7F23">
        <w:rPr>
          <w:rFonts w:cs="Arial"/>
          <w:color w:val="C45911" w:themeColor="accent2" w:themeShade="BF"/>
          <w:sz w:val="32"/>
          <w:szCs w:val="32"/>
        </w:rPr>
        <w:t>TRAPO: Dancing with Robots</w:t>
      </w:r>
    </w:p>
    <w:p w14:paraId="61D71AAC" w14:textId="77777777" w:rsidR="003E7F23" w:rsidRDefault="003E7F23" w:rsidP="003E7F23">
      <w:pPr>
        <w:ind w:left="2835"/>
        <w:rPr>
          <w:rFonts w:cs="Arial"/>
          <w:color w:val="C45911" w:themeColor="accent2" w:themeShade="BF"/>
          <w:sz w:val="32"/>
          <w:szCs w:val="32"/>
        </w:rPr>
      </w:pPr>
      <w:r w:rsidRPr="0096175D">
        <w:rPr>
          <w:rFonts w:eastAsia="Times New Roman" w:cs="Arial"/>
          <w:b/>
          <w:bCs/>
          <w:szCs w:val="24"/>
          <w:lang w:eastAsia="de-DE"/>
        </w:rPr>
        <w:t>Unter dem Motto „Dancing with R</w:t>
      </w:r>
      <w:r>
        <w:rPr>
          <w:rFonts w:eastAsia="Times New Roman" w:cs="Arial"/>
          <w:b/>
          <w:bCs/>
          <w:szCs w:val="24"/>
          <w:lang w:eastAsia="de-DE"/>
        </w:rPr>
        <w:t>o</w:t>
      </w:r>
      <w:r w:rsidRPr="0096175D">
        <w:rPr>
          <w:rFonts w:eastAsia="Times New Roman" w:cs="Arial"/>
          <w:b/>
          <w:bCs/>
          <w:szCs w:val="24"/>
          <w:lang w:eastAsia="de-DE"/>
        </w:rPr>
        <w:t>bot</w:t>
      </w:r>
      <w:r>
        <w:rPr>
          <w:rFonts w:eastAsia="Times New Roman" w:cs="Arial"/>
          <w:b/>
          <w:bCs/>
          <w:szCs w:val="24"/>
          <w:lang w:eastAsia="de-DE"/>
        </w:rPr>
        <w:t>s“</w:t>
      </w:r>
      <w:r w:rsidRPr="0096175D">
        <w:rPr>
          <w:rFonts w:eastAsia="Times New Roman" w:cs="Arial"/>
          <w:b/>
          <w:bCs/>
          <w:szCs w:val="24"/>
          <w:lang w:eastAsia="de-DE"/>
        </w:rPr>
        <w:t xml:space="preserve"> ze</w:t>
      </w:r>
      <w:r>
        <w:rPr>
          <w:rFonts w:eastAsia="Times New Roman" w:cs="Arial"/>
          <w:b/>
          <w:bCs/>
          <w:szCs w:val="24"/>
          <w:lang w:eastAsia="de-DE"/>
        </w:rPr>
        <w:t>i</w:t>
      </w:r>
      <w:r w:rsidRPr="0096175D">
        <w:rPr>
          <w:rFonts w:eastAsia="Times New Roman" w:cs="Arial"/>
          <w:b/>
          <w:bCs/>
          <w:szCs w:val="24"/>
          <w:lang w:eastAsia="de-DE"/>
        </w:rPr>
        <w:t xml:space="preserve">gt TRAPO zur FACHPACK </w:t>
      </w:r>
      <w:r w:rsidRPr="00130B6F">
        <w:rPr>
          <w:rFonts w:cs="Arial"/>
          <w:b/>
          <w:bCs/>
          <w:color w:val="000000" w:themeColor="text1"/>
          <w:szCs w:val="24"/>
        </w:rPr>
        <w:t>vom 23. bis 25. September</w:t>
      </w:r>
      <w:r w:rsidRPr="00894E22">
        <w:rPr>
          <w:rFonts w:cs="Arial"/>
          <w:color w:val="000000" w:themeColor="text1"/>
          <w:szCs w:val="24"/>
        </w:rPr>
        <w:t xml:space="preserve"> </w:t>
      </w:r>
      <w:r w:rsidRPr="0096175D">
        <w:rPr>
          <w:rFonts w:eastAsia="Times New Roman" w:cs="Arial"/>
          <w:b/>
          <w:bCs/>
          <w:szCs w:val="24"/>
          <w:lang w:eastAsia="de-DE"/>
        </w:rPr>
        <w:t xml:space="preserve">in Halle </w:t>
      </w:r>
      <w:r w:rsidRPr="00C81BEB">
        <w:rPr>
          <w:rFonts w:eastAsia="Times New Roman" w:cs="Arial"/>
          <w:b/>
          <w:bCs/>
          <w:szCs w:val="24"/>
          <w:lang w:eastAsia="de-DE"/>
        </w:rPr>
        <w:t>3C </w:t>
      </w:r>
      <w:r>
        <w:rPr>
          <w:rFonts w:eastAsia="Times New Roman" w:cs="Arial"/>
          <w:b/>
          <w:bCs/>
          <w:szCs w:val="24"/>
          <w:lang w:eastAsia="de-DE"/>
        </w:rPr>
        <w:t xml:space="preserve">am </w:t>
      </w:r>
      <w:r w:rsidRPr="00C81BEB">
        <w:rPr>
          <w:rFonts w:eastAsia="Times New Roman" w:cs="Arial"/>
          <w:b/>
          <w:bCs/>
          <w:szCs w:val="24"/>
          <w:lang w:eastAsia="de-DE"/>
        </w:rPr>
        <w:t>Stand</w:t>
      </w:r>
      <w:r>
        <w:rPr>
          <w:rFonts w:eastAsia="Times New Roman" w:cs="Arial"/>
          <w:b/>
          <w:bCs/>
          <w:szCs w:val="24"/>
          <w:lang w:eastAsia="de-DE"/>
        </w:rPr>
        <w:t xml:space="preserve"> </w:t>
      </w:r>
      <w:r w:rsidRPr="00C81BEB">
        <w:rPr>
          <w:rFonts w:eastAsia="Times New Roman" w:cs="Arial"/>
          <w:b/>
          <w:bCs/>
          <w:szCs w:val="24"/>
          <w:lang w:eastAsia="de-DE"/>
        </w:rPr>
        <w:t>551</w:t>
      </w:r>
      <w:r>
        <w:rPr>
          <w:rFonts w:eastAsia="Times New Roman" w:cs="Arial"/>
          <w:b/>
          <w:bCs/>
          <w:szCs w:val="24"/>
          <w:lang w:eastAsia="de-DE"/>
        </w:rPr>
        <w:t xml:space="preserve"> </w:t>
      </w:r>
      <w:r w:rsidRPr="0096175D">
        <w:rPr>
          <w:rFonts w:eastAsia="Times New Roman" w:cs="Arial"/>
          <w:b/>
          <w:bCs/>
          <w:szCs w:val="24"/>
          <w:lang w:eastAsia="de-DE"/>
        </w:rPr>
        <w:t>live Crate-</w:t>
      </w:r>
      <w:r>
        <w:rPr>
          <w:rFonts w:eastAsia="Times New Roman" w:cs="Arial"/>
          <w:b/>
          <w:bCs/>
          <w:szCs w:val="24"/>
          <w:lang w:eastAsia="de-DE"/>
        </w:rPr>
        <w:t xml:space="preserve"> und Karton-</w:t>
      </w:r>
      <w:r w:rsidRPr="0096175D">
        <w:rPr>
          <w:rFonts w:eastAsia="Times New Roman" w:cs="Arial"/>
          <w:b/>
          <w:bCs/>
          <w:szCs w:val="24"/>
          <w:lang w:eastAsia="de-DE"/>
        </w:rPr>
        <w:t>H</w:t>
      </w:r>
      <w:r>
        <w:rPr>
          <w:rFonts w:eastAsia="Times New Roman" w:cs="Arial"/>
          <w:b/>
          <w:bCs/>
          <w:szCs w:val="24"/>
          <w:lang w:eastAsia="de-DE"/>
        </w:rPr>
        <w:t>and</w:t>
      </w:r>
      <w:r w:rsidRPr="0096175D">
        <w:rPr>
          <w:rFonts w:eastAsia="Times New Roman" w:cs="Arial"/>
          <w:b/>
          <w:bCs/>
          <w:szCs w:val="24"/>
          <w:lang w:eastAsia="de-DE"/>
        </w:rPr>
        <w:t>ling in Perfektio</w:t>
      </w:r>
      <w:r w:rsidRPr="00C81BEB">
        <w:rPr>
          <w:rFonts w:eastAsia="Times New Roman" w:cs="Arial"/>
          <w:b/>
          <w:bCs/>
          <w:szCs w:val="24"/>
          <w:lang w:eastAsia="de-DE"/>
        </w:rPr>
        <w:t xml:space="preserve">n! </w:t>
      </w:r>
      <w:r w:rsidRPr="00C81BEB">
        <w:rPr>
          <w:rFonts w:cs="Arial"/>
          <w:b/>
          <w:bCs/>
          <w:szCs w:val="24"/>
        </w:rPr>
        <w:t>Vor mehr als 33 Jahren debütierte das Erfolgsunternehmen aus dem Westmünsterland bei der FACHPACK</w:t>
      </w:r>
      <w:r>
        <w:rPr>
          <w:rFonts w:cs="Arial"/>
          <w:b/>
          <w:bCs/>
          <w:szCs w:val="24"/>
        </w:rPr>
        <w:t xml:space="preserve">: Es war </w:t>
      </w:r>
      <w:r w:rsidRPr="00C81BEB">
        <w:rPr>
          <w:rFonts w:cs="Arial"/>
          <w:b/>
          <w:bCs/>
          <w:szCs w:val="24"/>
        </w:rPr>
        <w:t>der Beginn einer ganz besonderen Erfolgsgeschichte!</w:t>
      </w:r>
    </w:p>
    <w:p w14:paraId="4586DC35" w14:textId="77777777" w:rsidR="003E7F23" w:rsidRDefault="003E7F23" w:rsidP="003E7F23">
      <w:pPr>
        <w:ind w:left="2835"/>
        <w:rPr>
          <w:rFonts w:cs="Arial"/>
          <w:color w:val="C45911" w:themeColor="accent2" w:themeShade="BF"/>
          <w:sz w:val="32"/>
          <w:szCs w:val="32"/>
        </w:rPr>
      </w:pPr>
      <w:r w:rsidRPr="00EA29B4">
        <w:rPr>
          <w:rFonts w:eastAsia="Times New Roman" w:cs="Arial"/>
          <w:szCs w:val="24"/>
          <w:lang w:eastAsia="de-DE"/>
        </w:rPr>
        <w:t>Die Live-</w:t>
      </w:r>
      <w:r>
        <w:t xml:space="preserve">Performance zeigt in diesem Jahr das Handling </w:t>
      </w:r>
      <w:r w:rsidRPr="000A3C92">
        <w:t>wiederverwertbarer Crates und Kartons bis 35 kg Gewicht</w:t>
      </w:r>
      <w:r>
        <w:t xml:space="preserve"> </w:t>
      </w:r>
      <w:r w:rsidRPr="000A3C92">
        <w:t xml:space="preserve">– angeliefert auf Quer- und Längspalette. Sie </w:t>
      </w:r>
      <w:r>
        <w:t>finden in nahezu allen Branchen Verwendung und sind fester Bestandteil nachhaltiger Lieferketten – von der Lebensmittel- bis zu Automobilindustrie.</w:t>
      </w:r>
    </w:p>
    <w:p w14:paraId="2CDDB0CF" w14:textId="77777777" w:rsidR="007E7A80" w:rsidRDefault="003E7F23" w:rsidP="007E7A80">
      <w:pPr>
        <w:ind w:left="2835"/>
      </w:pPr>
      <w:r>
        <w:t xml:space="preserve">Ihre </w:t>
      </w:r>
      <w:r w:rsidRPr="004B2AD8">
        <w:t xml:space="preserve">standardisierten Konstruktionsmerkmale bewähren sich </w:t>
      </w:r>
      <w:r>
        <w:t xml:space="preserve">gleichermaßen </w:t>
      </w:r>
      <w:r w:rsidRPr="004B2AD8">
        <w:t>in hochautomatisierten Fertigungsprozessen und durchdachte</w:t>
      </w:r>
      <w:r>
        <w:t>m</w:t>
      </w:r>
      <w:r w:rsidRPr="004B2AD8">
        <w:t xml:space="preserve"> Lagermanagement.</w:t>
      </w:r>
    </w:p>
    <w:p w14:paraId="69749C1C" w14:textId="7B9C0E4E" w:rsidR="007E7A80" w:rsidRPr="007E7A80" w:rsidRDefault="003E7F23" w:rsidP="007E7A80">
      <w:pPr>
        <w:ind w:left="2835"/>
      </w:pPr>
      <w:r w:rsidRPr="002949AF">
        <w:rPr>
          <w:kern w:val="2"/>
          <w14:ligatures w14:val="standardContextual"/>
        </w:rPr>
        <w:t>TRAPO zeigt das synchrone Zusammenspiel von zwei Knickarmrobotern – einem Cobot (TCP Serie) und einem Hochleistungsmodell</w:t>
      </w:r>
      <w:r>
        <w:rPr>
          <w:kern w:val="2"/>
          <w14:ligatures w14:val="standardContextual"/>
        </w:rPr>
        <w:t xml:space="preserve">, </w:t>
      </w:r>
      <w:r w:rsidR="007E7A80">
        <w:rPr>
          <w:rFonts w:cs="Arial"/>
        </w:rPr>
        <w:t>v</w:t>
      </w:r>
      <w:r w:rsidR="007E7A80" w:rsidRPr="0030066F">
        <w:rPr>
          <w:rFonts w:cs="Arial"/>
        </w:rPr>
        <w:t>erbunden mit Fördertechnik und einem autonomen mobilen Roboter (AMR) unseres Partners OMRON mit einem AMR-Topmodul unseres Lieferanten MOVELI. OMRON ist ebenfalls in Halle 3C Stand 122 vertreten</w:t>
      </w:r>
      <w:r w:rsidR="007E7A80" w:rsidRPr="00A00DF2">
        <w:rPr>
          <w:rFonts w:cs="Arial"/>
          <w:kern w:val="2"/>
          <w14:ligatures w14:val="standardContextual"/>
        </w:rPr>
        <w:t xml:space="preserve">. </w:t>
      </w:r>
    </w:p>
    <w:p w14:paraId="66AE3C41" w14:textId="77777777" w:rsidR="003E7F23" w:rsidRDefault="003E7F23" w:rsidP="003E7F23">
      <w:pPr>
        <w:ind w:left="2835"/>
        <w:rPr>
          <w:rFonts w:cs="Arial"/>
        </w:rPr>
      </w:pPr>
      <w:r w:rsidRPr="00F00ED9">
        <w:rPr>
          <w:rFonts w:cs="Arial"/>
          <w:kern w:val="2"/>
          <w14:ligatures w14:val="standardContextual"/>
        </w:rPr>
        <w:t xml:space="preserve">Bestückt ist der Cobot mit einem wartungsfreundlichen Sauggreifer, der Akteur aus der HRS-Serie (High-Speed Robot System) mit einem Gabelgreifer. </w:t>
      </w:r>
      <w:r w:rsidRPr="00F00ED9">
        <w:rPr>
          <w:rFonts w:cs="Arial"/>
        </w:rPr>
        <w:t xml:space="preserve">Die Aufgabe: Im Wechsel Crates und Kartons zu palettieren und zu depalettieren. </w:t>
      </w:r>
      <w:r>
        <w:rPr>
          <w:rFonts w:cs="Arial"/>
        </w:rPr>
        <w:t xml:space="preserve">Eine Aufgabe, die </w:t>
      </w:r>
      <w:r w:rsidRPr="00F00ED9">
        <w:rPr>
          <w:rFonts w:cs="Arial"/>
        </w:rPr>
        <w:t xml:space="preserve">höchste </w:t>
      </w:r>
      <w:r>
        <w:rPr>
          <w:rFonts w:cs="Arial"/>
        </w:rPr>
        <w:t>P</w:t>
      </w:r>
      <w:r w:rsidRPr="00F00ED9">
        <w:rPr>
          <w:rFonts w:cs="Arial"/>
        </w:rPr>
        <w:t xml:space="preserve">räzision </w:t>
      </w:r>
      <w:r>
        <w:rPr>
          <w:rFonts w:cs="Arial"/>
        </w:rPr>
        <w:t xml:space="preserve">beim </w:t>
      </w:r>
      <w:r w:rsidRPr="00F00ED9">
        <w:rPr>
          <w:rFonts w:cs="Arial"/>
        </w:rPr>
        <w:t>passgenaue</w:t>
      </w:r>
      <w:r>
        <w:rPr>
          <w:rFonts w:cs="Arial"/>
        </w:rPr>
        <w:t>n</w:t>
      </w:r>
      <w:r w:rsidRPr="00F00ED9">
        <w:rPr>
          <w:rFonts w:cs="Arial"/>
        </w:rPr>
        <w:t xml:space="preserve"> Ineinanderstapeln der Crates</w:t>
      </w:r>
      <w:r>
        <w:rPr>
          <w:rFonts w:cs="Arial"/>
        </w:rPr>
        <w:t xml:space="preserve"> erfordert</w:t>
      </w:r>
      <w:r w:rsidRPr="00F00ED9">
        <w:rPr>
          <w:rFonts w:cs="Arial"/>
        </w:rPr>
        <w:t>. Den Wechsel von Voll- und Leerpaletten übernimmt ein flexibler Roboter, der auf kleinstem Raum autonom agiert.</w:t>
      </w:r>
    </w:p>
    <w:p w14:paraId="7A9CFC74" w14:textId="77777777" w:rsidR="003E7F23" w:rsidRDefault="003E7F23" w:rsidP="003E7F23">
      <w:pPr>
        <w:ind w:left="2835"/>
        <w:rPr>
          <w:rFonts w:cs="Arial"/>
          <w:b/>
          <w:bCs/>
          <w:color w:val="000000" w:themeColor="text1"/>
        </w:rPr>
      </w:pPr>
      <w:r w:rsidRPr="007F0A5E">
        <w:rPr>
          <w:rFonts w:cs="Arial"/>
          <w:b/>
          <w:bCs/>
          <w:color w:val="000000" w:themeColor="text1"/>
        </w:rPr>
        <w:t>Kundenindividuelle Automatisierung</w:t>
      </w:r>
    </w:p>
    <w:p w14:paraId="469BAAAD" w14:textId="40B014AB" w:rsidR="0012589D" w:rsidRPr="00546AB4" w:rsidRDefault="003E7F23" w:rsidP="00546AB4">
      <w:pPr>
        <w:ind w:left="2835"/>
        <w:rPr>
          <w:rFonts w:cs="Arial"/>
          <w:color w:val="C45911" w:themeColor="accent2" w:themeShade="BF"/>
          <w:sz w:val="32"/>
          <w:szCs w:val="32"/>
        </w:rPr>
      </w:pPr>
      <w:r w:rsidRPr="00894E22">
        <w:rPr>
          <w:rFonts w:cs="Arial"/>
          <w:color w:val="000000" w:themeColor="text1"/>
          <w:shd w:val="clear" w:color="auto" w:fill="FFFFFF"/>
        </w:rPr>
        <w:t xml:space="preserve">In Nürnberg empfiehlt sich </w:t>
      </w:r>
      <w:r w:rsidRPr="00894E22">
        <w:rPr>
          <w:rFonts w:cs="Arial"/>
          <w:color w:val="000000" w:themeColor="text1"/>
        </w:rPr>
        <w:t xml:space="preserve">das Unternehmen aus dem westfälischen Gescher-Hochmoor als Systemintegrator mit umfangreichem eigenen Produktportfolio. Die im TRAPO-Technikum entwickelten und weltweit installierten kompakten Hard- und Softwaresysteme basieren auf einem modularen System. </w:t>
      </w:r>
      <w:r w:rsidRPr="00894E22">
        <w:rPr>
          <w:rFonts w:cs="Arial"/>
          <w:color w:val="000000" w:themeColor="text1"/>
          <w:kern w:val="2"/>
          <w14:ligatures w14:val="standardContextual"/>
        </w:rPr>
        <w:t xml:space="preserve">Dank </w:t>
      </w:r>
      <w:r>
        <w:rPr>
          <w:rFonts w:cs="Arial"/>
          <w:color w:val="000000" w:themeColor="text1"/>
          <w:kern w:val="2"/>
          <w14:ligatures w14:val="standardContextual"/>
        </w:rPr>
        <w:t>des</w:t>
      </w:r>
      <w:r w:rsidRPr="00894E22">
        <w:rPr>
          <w:rFonts w:cs="Arial"/>
          <w:color w:val="000000" w:themeColor="text1"/>
          <w:kern w:val="2"/>
          <w14:ligatures w14:val="standardContextual"/>
        </w:rPr>
        <w:t xml:space="preserve"> Baukastens ergeben sich</w:t>
      </w:r>
      <w:r w:rsidRPr="00894E22">
        <w:rPr>
          <w:rFonts w:cs="Arial"/>
          <w:color w:val="000000" w:themeColor="text1"/>
        </w:rPr>
        <w:t xml:space="preserve"> so zahlreiche Möglichkeiten, mit denen individuelle </w:t>
      </w:r>
      <w:r w:rsidRPr="00894E22">
        <w:rPr>
          <w:rFonts w:cs="Arial"/>
          <w:color w:val="000000" w:themeColor="text1"/>
        </w:rPr>
        <w:lastRenderedPageBreak/>
        <w:t xml:space="preserve">Automatisierungsanforderungen </w:t>
      </w:r>
      <w:r>
        <w:rPr>
          <w:rFonts w:cs="Arial"/>
          <w:color w:val="000000" w:themeColor="text1"/>
        </w:rPr>
        <w:t xml:space="preserve">der Verpackungsindustrie </w:t>
      </w:r>
      <w:r w:rsidRPr="00894E22">
        <w:rPr>
          <w:rFonts w:cs="Arial"/>
          <w:color w:val="000000" w:themeColor="text1"/>
        </w:rPr>
        <w:t>beantwortet werden könn</w:t>
      </w:r>
      <w:r>
        <w:rPr>
          <w:rFonts w:cs="Arial"/>
          <w:color w:val="000000" w:themeColor="text1"/>
        </w:rPr>
        <w:t>en</w:t>
      </w:r>
      <w:r w:rsidRPr="00894E22">
        <w:rPr>
          <w:rFonts w:cs="Arial"/>
          <w:color w:val="000000" w:themeColor="text1"/>
        </w:rPr>
        <w:t>.</w:t>
      </w:r>
    </w:p>
    <w:p w14:paraId="0B33AD2D" w14:textId="363266B9" w:rsidR="003E7F23" w:rsidRDefault="003E7F23" w:rsidP="003E7F23">
      <w:pPr>
        <w:ind w:left="2835"/>
        <w:rPr>
          <w:rFonts w:cs="Arial"/>
          <w:color w:val="C45911" w:themeColor="accent2" w:themeShade="BF"/>
          <w:sz w:val="32"/>
          <w:szCs w:val="32"/>
        </w:rPr>
      </w:pPr>
      <w:r w:rsidRPr="00894E22">
        <w:rPr>
          <w:rFonts w:cs="Arial"/>
          <w:b/>
          <w:bCs/>
          <w:color w:val="000000" w:themeColor="text1"/>
          <w:szCs w:val="24"/>
        </w:rPr>
        <w:t>Spezialist auf begrenzter Fläche</w:t>
      </w:r>
    </w:p>
    <w:p w14:paraId="0F38CDBB" w14:textId="77777777" w:rsidR="003E7F23" w:rsidRDefault="003E7F23" w:rsidP="003E7F23">
      <w:pPr>
        <w:ind w:left="2835"/>
        <w:rPr>
          <w:rFonts w:cs="Arial"/>
          <w:color w:val="000000" w:themeColor="text1"/>
          <w:szCs w:val="24"/>
        </w:rPr>
      </w:pPr>
      <w:r w:rsidRPr="00894E22">
        <w:rPr>
          <w:rFonts w:cs="Arial"/>
          <w:color w:val="000000" w:themeColor="text1"/>
          <w:szCs w:val="24"/>
        </w:rPr>
        <w:t xml:space="preserve">Parallel zu </w:t>
      </w:r>
      <w:r>
        <w:rPr>
          <w:rFonts w:cs="Arial"/>
          <w:color w:val="000000" w:themeColor="text1"/>
          <w:szCs w:val="24"/>
        </w:rPr>
        <w:t xml:space="preserve">stationär </w:t>
      </w:r>
      <w:r w:rsidRPr="00894E22">
        <w:rPr>
          <w:rFonts w:cs="Arial"/>
          <w:color w:val="000000" w:themeColor="text1"/>
          <w:szCs w:val="24"/>
        </w:rPr>
        <w:t>verbauter Fördertechnik stellt das Vertriebsteam auch mobile Alternativen vor, damit</w:t>
      </w:r>
      <w:r>
        <w:rPr>
          <w:rFonts w:cs="Arial"/>
          <w:color w:val="000000" w:themeColor="text1"/>
          <w:szCs w:val="24"/>
        </w:rPr>
        <w:t xml:space="preserve"> </w:t>
      </w:r>
      <w:r w:rsidRPr="00894E22">
        <w:rPr>
          <w:rFonts w:cs="Arial"/>
          <w:color w:val="000000" w:themeColor="text1"/>
          <w:szCs w:val="24"/>
        </w:rPr>
        <w:t xml:space="preserve">insbesondere bei begrenzter Fläche flexibel nutzbarer Raum verbleibt. Beispielsweise mit </w:t>
      </w:r>
      <w:r>
        <w:rPr>
          <w:rFonts w:cs="Arial"/>
          <w:color w:val="000000" w:themeColor="text1"/>
          <w:szCs w:val="24"/>
        </w:rPr>
        <w:t>dem</w:t>
      </w:r>
      <w:r w:rsidRPr="00894E22">
        <w:rPr>
          <w:rFonts w:cs="Arial"/>
          <w:color w:val="000000" w:themeColor="text1"/>
          <w:szCs w:val="24"/>
        </w:rPr>
        <w:t xml:space="preserve"> TRAPO Cobot Palletizer (TCP Serie) – d</w:t>
      </w:r>
      <w:r>
        <w:rPr>
          <w:rFonts w:cs="Arial"/>
          <w:color w:val="000000" w:themeColor="text1"/>
          <w:szCs w:val="24"/>
        </w:rPr>
        <w:t>as</w:t>
      </w:r>
      <w:r w:rsidRPr="00894E22">
        <w:rPr>
          <w:rFonts w:cs="Arial"/>
          <w:color w:val="000000" w:themeColor="text1"/>
          <w:szCs w:val="24"/>
        </w:rPr>
        <w:t xml:space="preserve"> Performance-Modell für den leichten Einstieg in das automatisierte Palettieren. Geliefert auf nur zwei Paletten, kommt der mobil verfahrbare Roboter der TCP-Serie, der als „Kollege“ ohne Zaun agieren kann, überall dort zum Einsatz, wo seine Palettierleistung gefordert ist. </w:t>
      </w:r>
    </w:p>
    <w:p w14:paraId="73FBF436" w14:textId="77777777" w:rsidR="003E7F23" w:rsidRDefault="003E7F23" w:rsidP="003E7F23">
      <w:pPr>
        <w:ind w:left="2835"/>
        <w:rPr>
          <w:rFonts w:cs="Arial"/>
          <w:color w:val="C45911" w:themeColor="accent2" w:themeShade="BF"/>
          <w:sz w:val="32"/>
          <w:szCs w:val="32"/>
        </w:rPr>
      </w:pPr>
      <w:r w:rsidRPr="00894E22">
        <w:rPr>
          <w:rFonts w:cs="Arial"/>
          <w:color w:val="000000" w:themeColor="text1"/>
          <w:kern w:val="2"/>
          <w14:ligatures w14:val="standardContextual"/>
        </w:rPr>
        <w:t>Optimiert werden die Produktionsprozesse durch die TRAPO-eigene Multifunktions-Greifertechnologie</w:t>
      </w:r>
      <w:r>
        <w:rPr>
          <w:rFonts w:cs="Arial"/>
          <w:color w:val="000000" w:themeColor="text1"/>
          <w:kern w:val="2"/>
          <w14:ligatures w14:val="standardContextual"/>
        </w:rPr>
        <w:t>,</w:t>
      </w:r>
      <w:r w:rsidRPr="00894E22">
        <w:rPr>
          <w:rFonts w:cs="Arial"/>
          <w:color w:val="000000" w:themeColor="text1"/>
          <w:kern w:val="2"/>
          <w14:ligatures w14:val="standardContextual"/>
        </w:rPr>
        <w:t xml:space="preserve"> die </w:t>
      </w:r>
      <w:r w:rsidRPr="00894E22">
        <w:rPr>
          <w:rFonts w:cs="Arial"/>
          <w:color w:val="000000" w:themeColor="text1"/>
        </w:rPr>
        <w:t>Leistung steiger</w:t>
      </w:r>
      <w:r>
        <w:rPr>
          <w:rFonts w:cs="Arial"/>
          <w:color w:val="000000" w:themeColor="text1"/>
        </w:rPr>
        <w:t>t</w:t>
      </w:r>
      <w:r w:rsidRPr="00894E22">
        <w:rPr>
          <w:rFonts w:cs="Arial"/>
          <w:color w:val="000000" w:themeColor="text1"/>
        </w:rPr>
        <w:t xml:space="preserve"> und Produkte schon</w:t>
      </w:r>
      <w:r>
        <w:rPr>
          <w:rFonts w:cs="Arial"/>
          <w:color w:val="000000" w:themeColor="text1"/>
        </w:rPr>
        <w:t>t</w:t>
      </w:r>
      <w:r w:rsidRPr="00894E22">
        <w:rPr>
          <w:rFonts w:cs="Arial"/>
          <w:color w:val="000000" w:themeColor="text1"/>
        </w:rPr>
        <w:t>.</w:t>
      </w:r>
    </w:p>
    <w:p w14:paraId="6B5EC709" w14:textId="77777777" w:rsidR="003E7F23" w:rsidRDefault="003E7F23" w:rsidP="003E7F23">
      <w:pPr>
        <w:ind w:left="2835"/>
        <w:rPr>
          <w:rFonts w:cs="Arial"/>
          <w:color w:val="C45911" w:themeColor="accent2" w:themeShade="BF"/>
          <w:sz w:val="32"/>
          <w:szCs w:val="32"/>
        </w:rPr>
      </w:pPr>
      <w:r w:rsidRPr="00894E22">
        <w:rPr>
          <w:rFonts w:cs="Arial"/>
          <w:b/>
          <w:bCs/>
          <w:color w:val="000000" w:themeColor="text1"/>
          <w:szCs w:val="24"/>
        </w:rPr>
        <w:t>TRAPO Experience Hubs mit hohem Praxisbezug</w:t>
      </w:r>
    </w:p>
    <w:p w14:paraId="3EF379BE" w14:textId="77777777" w:rsidR="003E7F23" w:rsidRDefault="003E7F23" w:rsidP="003E7F23">
      <w:pPr>
        <w:ind w:left="2835"/>
        <w:rPr>
          <w:rFonts w:cs="Arial"/>
          <w:color w:val="C45911" w:themeColor="accent2" w:themeShade="BF"/>
          <w:sz w:val="32"/>
          <w:szCs w:val="32"/>
        </w:rPr>
      </w:pPr>
      <w:r w:rsidRPr="00894E22">
        <w:rPr>
          <w:rFonts w:cs="Arial"/>
          <w:color w:val="000000" w:themeColor="text1"/>
          <w:szCs w:val="24"/>
        </w:rPr>
        <w:t xml:space="preserve">In Produktion und Intralogistik ist TRAPO Systemlösungsanbieter in definierten Marktsegmenten – mit exzellenten Produkten und Produktlösungen, die den Bedarf von Endkunden, Systemlieferanten (OEM/ Original Equipment Manufacturer) und Maschinenbauer beantworten. </w:t>
      </w:r>
    </w:p>
    <w:p w14:paraId="3A1C7436" w14:textId="4DB8A089" w:rsidR="003E7F23" w:rsidRPr="003E7F23" w:rsidRDefault="003E7F23" w:rsidP="003E7F23">
      <w:pPr>
        <w:ind w:left="2835"/>
        <w:rPr>
          <w:rFonts w:cs="Arial"/>
          <w:color w:val="C45911" w:themeColor="accent2" w:themeShade="BF"/>
          <w:sz w:val="32"/>
          <w:szCs w:val="32"/>
        </w:rPr>
      </w:pPr>
      <w:r w:rsidRPr="00894E22">
        <w:rPr>
          <w:rFonts w:cs="Arial"/>
          <w:color w:val="000000" w:themeColor="text1"/>
          <w:szCs w:val="24"/>
        </w:rPr>
        <w:t xml:space="preserve">Diese Kompetenzen spiegelt das Vertriebsteam im Bereich der TRAPO Experience Hubs, exklusiven Lounges, in denen anhand interaktiver Präsentationen </w:t>
      </w:r>
      <w:r w:rsidRPr="00894E22">
        <w:rPr>
          <w:rFonts w:cs="Arial"/>
          <w:color w:val="000000" w:themeColor="text1"/>
          <w:szCs w:val="24"/>
          <w:shd w:val="clear" w:color="auto" w:fill="FFFFFF"/>
        </w:rPr>
        <w:t xml:space="preserve">Antworten zu den Top-Themen individueller Automatisierung geben. </w:t>
      </w:r>
    </w:p>
    <w:p w14:paraId="00B3A1D0" w14:textId="77777777" w:rsidR="00581FBC" w:rsidRDefault="00581FBC">
      <w:pPr>
        <w:rPr>
          <w:rFonts w:cs="Arial"/>
          <w:b/>
          <w:bCs/>
          <w:color w:val="1C1C1C"/>
        </w:rPr>
      </w:pPr>
      <w:r>
        <w:rPr>
          <w:rFonts w:cs="Arial"/>
          <w:b/>
          <w:bCs/>
          <w:color w:val="1C1C1C"/>
        </w:rPr>
        <w:br w:type="page"/>
      </w:r>
    </w:p>
    <w:p w14:paraId="51F46510" w14:textId="77777777" w:rsidR="004D7B54" w:rsidRDefault="004D7B54" w:rsidP="001F5927">
      <w:pPr>
        <w:ind w:left="2835"/>
        <w:rPr>
          <w:rFonts w:eastAsia="Times New Roman" w:cs="Arial"/>
          <w:b/>
          <w:bCs/>
          <w:color w:val="000000" w:themeColor="text1"/>
          <w:sz w:val="32"/>
          <w:szCs w:val="32"/>
          <w:lang w:eastAsia="de-DE"/>
        </w:rPr>
      </w:pPr>
      <w:r w:rsidRPr="00B33147">
        <w:rPr>
          <w:rFonts w:cs="Arial"/>
        </w:rPr>
        <w:lastRenderedPageBreak/>
        <w:t>Top-Themen aus F&amp;E im Überblic</w:t>
      </w:r>
      <w:r>
        <w:rPr>
          <w:rFonts w:cs="Arial"/>
        </w:rPr>
        <w:t>k</w:t>
      </w:r>
      <w:r w:rsidRPr="00A85B6B">
        <w:rPr>
          <w:rFonts w:eastAsia="Times New Roman" w:cs="Arial"/>
          <w:b/>
          <w:bCs/>
          <w:color w:val="000000" w:themeColor="text1"/>
          <w:sz w:val="32"/>
          <w:szCs w:val="32"/>
          <w:lang w:eastAsia="de-DE"/>
        </w:rPr>
        <w:t xml:space="preserve"> </w:t>
      </w:r>
    </w:p>
    <w:p w14:paraId="0AB55E32" w14:textId="57DA379A" w:rsidR="001F5927" w:rsidRPr="004D7B54" w:rsidRDefault="001F5927" w:rsidP="001F5927">
      <w:pPr>
        <w:ind w:left="2835"/>
        <w:rPr>
          <w:rFonts w:cs="Arial"/>
          <w:color w:val="C45911" w:themeColor="accent2" w:themeShade="BF"/>
          <w:sz w:val="32"/>
          <w:szCs w:val="32"/>
        </w:rPr>
      </w:pPr>
      <w:r w:rsidRPr="004D7B54">
        <w:rPr>
          <w:rFonts w:cs="Arial"/>
          <w:color w:val="C45911" w:themeColor="accent2" w:themeShade="BF"/>
          <w:sz w:val="32"/>
          <w:szCs w:val="32"/>
        </w:rPr>
        <w:t xml:space="preserve">TRAPO Experience Hubs: neue Features </w:t>
      </w:r>
      <w:r w:rsidRPr="004D7B54">
        <w:rPr>
          <w:rFonts w:cs="Arial"/>
          <w:color w:val="C45911" w:themeColor="accent2" w:themeShade="BF"/>
          <w:sz w:val="32"/>
          <w:szCs w:val="32"/>
        </w:rPr>
        <w:br/>
      </w:r>
      <w:r w:rsidR="004D7B54">
        <w:rPr>
          <w:rFonts w:cs="Arial"/>
          <w:color w:val="C45911" w:themeColor="accent2" w:themeShade="BF"/>
          <w:sz w:val="32"/>
          <w:szCs w:val="32"/>
        </w:rPr>
        <w:t>und</w:t>
      </w:r>
      <w:r w:rsidRPr="004D7B54">
        <w:rPr>
          <w:rFonts w:cs="Arial"/>
          <w:color w:val="C45911" w:themeColor="accent2" w:themeShade="BF"/>
          <w:sz w:val="32"/>
          <w:szCs w:val="32"/>
        </w:rPr>
        <w:t xml:space="preserve"> bewährte Automatisierungslösungen </w:t>
      </w:r>
    </w:p>
    <w:p w14:paraId="78869337" w14:textId="77777777" w:rsidR="001F5927" w:rsidRDefault="001F5927" w:rsidP="001F5927">
      <w:pPr>
        <w:ind w:left="2835"/>
        <w:rPr>
          <w:rFonts w:eastAsia="Times New Roman" w:cs="Arial"/>
          <w:b/>
          <w:bCs/>
          <w:color w:val="000000" w:themeColor="text1"/>
          <w:szCs w:val="24"/>
          <w:lang w:eastAsia="de-DE"/>
        </w:rPr>
      </w:pPr>
      <w:r w:rsidRPr="00E67D42">
        <w:rPr>
          <w:rFonts w:eastAsia="Times New Roman" w:cs="Arial"/>
          <w:b/>
          <w:bCs/>
          <w:color w:val="000000" w:themeColor="text1"/>
          <w:szCs w:val="24"/>
          <w:lang w:eastAsia="de-DE"/>
        </w:rPr>
        <w:t>So innovativ wie die Lösungen ist auch die Präsentationsform: Das Vertriebsteam von TRAPO stellt in den TRAPO Experience Hubs Automatisierungslösungen des Systemintegrators anhand von Kundenreferenzen und interaktiven Präsentationen vor.</w:t>
      </w:r>
    </w:p>
    <w:p w14:paraId="6451E1ED" w14:textId="77777777" w:rsidR="001F5927" w:rsidRDefault="001F5927" w:rsidP="001F5927">
      <w:pPr>
        <w:ind w:left="2835"/>
        <w:rPr>
          <w:rFonts w:eastAsia="Times New Roman" w:cs="Arial"/>
          <w:b/>
          <w:bCs/>
          <w:color w:val="000000" w:themeColor="text1"/>
          <w:szCs w:val="24"/>
          <w:lang w:eastAsia="de-DE"/>
        </w:rPr>
      </w:pPr>
      <w:r>
        <w:rPr>
          <w:rFonts w:eastAsia="Times New Roman" w:cs="Arial"/>
          <w:color w:val="000000" w:themeColor="text1"/>
          <w:szCs w:val="24"/>
          <w:lang w:eastAsia="de-DE"/>
        </w:rPr>
        <w:t>Das</w:t>
      </w:r>
      <w:r w:rsidRPr="00894E22">
        <w:rPr>
          <w:rFonts w:eastAsia="Times New Roman" w:cs="Arial"/>
          <w:color w:val="000000" w:themeColor="text1"/>
          <w:szCs w:val="24"/>
          <w:lang w:eastAsia="de-DE"/>
        </w:rPr>
        <w:t xml:space="preserve"> </w:t>
      </w:r>
      <w:r w:rsidRPr="00894E22">
        <w:rPr>
          <w:rFonts w:cs="Arial"/>
          <w:b/>
          <w:bCs/>
          <w:color w:val="000000" w:themeColor="text1"/>
          <w:szCs w:val="24"/>
          <w:shd w:val="clear" w:color="auto" w:fill="FFFFFF"/>
        </w:rPr>
        <w:t>autonom</w:t>
      </w:r>
      <w:r>
        <w:rPr>
          <w:rFonts w:cs="Arial"/>
          <w:b/>
          <w:bCs/>
          <w:color w:val="000000" w:themeColor="text1"/>
          <w:szCs w:val="24"/>
          <w:shd w:val="clear" w:color="auto" w:fill="FFFFFF"/>
        </w:rPr>
        <w:t>e</w:t>
      </w:r>
      <w:r w:rsidRPr="00894E22">
        <w:rPr>
          <w:rFonts w:cs="Arial"/>
          <w:b/>
          <w:bCs/>
          <w:color w:val="000000" w:themeColor="text1"/>
          <w:szCs w:val="24"/>
          <w:shd w:val="clear" w:color="auto" w:fill="FFFFFF"/>
        </w:rPr>
        <w:t xml:space="preserve"> Be- und Entladen von Lkw mit dem TLS 3600</w:t>
      </w:r>
      <w:r w:rsidRPr="00A85B6B">
        <w:rPr>
          <w:rFonts w:cs="Arial"/>
          <w:color w:val="000000" w:themeColor="text1"/>
          <w:szCs w:val="24"/>
          <w:shd w:val="clear" w:color="auto" w:fill="FFFFFF"/>
        </w:rPr>
        <w:t>: das</w:t>
      </w:r>
      <w:r w:rsidRPr="00894E22">
        <w:rPr>
          <w:rFonts w:cs="Arial"/>
          <w:b/>
          <w:bCs/>
          <w:color w:val="000000" w:themeColor="text1"/>
          <w:szCs w:val="24"/>
          <w:shd w:val="clear" w:color="auto" w:fill="FFFFFF"/>
        </w:rPr>
        <w:t xml:space="preserve"> </w:t>
      </w:r>
      <w:r w:rsidRPr="00894E22">
        <w:rPr>
          <w:rFonts w:cs="Arial"/>
          <w:color w:val="000000" w:themeColor="text1"/>
          <w:szCs w:val="24"/>
        </w:rPr>
        <w:t xml:space="preserve">TRAPO Ladungssystem besteht grundsätzlich aus dem autonom agierenden Fahrzeug plus Dock. Dock plus Fahrzeug gibt es sowohl als fest installiert (Fixed) als auch als verfahrbare Variante – auf Rädern (Wheel) oder Schienen (Rail) gesetzt. Folglich kann es wahlweise als 1:1 Lösung oder zum Bedienen mehrerer Ladeluken eingesetzt werden. </w:t>
      </w:r>
    </w:p>
    <w:p w14:paraId="5849A3EC" w14:textId="4291896D" w:rsidR="001F5927" w:rsidRPr="001F5927" w:rsidRDefault="001F5927" w:rsidP="001F5927">
      <w:pPr>
        <w:ind w:left="2835"/>
        <w:rPr>
          <w:rFonts w:eastAsia="Times New Roman" w:cs="Arial"/>
          <w:b/>
          <w:bCs/>
          <w:color w:val="000000" w:themeColor="text1"/>
          <w:szCs w:val="24"/>
          <w:lang w:eastAsia="de-DE"/>
        </w:rPr>
      </w:pPr>
      <w:r>
        <w:t>N</w:t>
      </w:r>
      <w:r w:rsidRPr="000A3A5C">
        <w:t xml:space="preserve">eben den bewährten Knickarmrobotern </w:t>
      </w:r>
      <w:r>
        <w:t xml:space="preserve">ergänzt TRAPO das Palettierportfolio mit einem </w:t>
      </w:r>
      <w:r w:rsidRPr="002D2579">
        <w:rPr>
          <w:b/>
          <w:bCs/>
        </w:rPr>
        <w:t>Hochleistungs-Portal für die Lebensmittelindustrie</w:t>
      </w:r>
      <w:r>
        <w:rPr>
          <w:b/>
          <w:bCs/>
        </w:rPr>
        <w:t xml:space="preserve"> (HPS Serie)</w:t>
      </w:r>
      <w:r>
        <w:t>, das gleich drei Vorteile auf sich vereint:</w:t>
      </w:r>
    </w:p>
    <w:p w14:paraId="1C228714" w14:textId="77777777" w:rsidR="001F5927" w:rsidRPr="00612BEB" w:rsidRDefault="001F5927" w:rsidP="001F5927">
      <w:pPr>
        <w:pStyle w:val="Listenabsatz"/>
        <w:numPr>
          <w:ilvl w:val="0"/>
          <w:numId w:val="11"/>
        </w:numPr>
      </w:pPr>
      <w:r w:rsidRPr="00612BEB">
        <w:rPr>
          <w:b/>
          <w:bCs/>
        </w:rPr>
        <w:t>Kompaktes Portal</w:t>
      </w:r>
      <w:r w:rsidRPr="00612BEB">
        <w:br/>
        <w:t>Raumsparend: Verzicht auf Roboter-Schwenkarm</w:t>
      </w:r>
    </w:p>
    <w:p w14:paraId="73A4C4C8" w14:textId="77777777" w:rsidR="001F5927" w:rsidRPr="00612BEB" w:rsidRDefault="001F5927" w:rsidP="001F5927">
      <w:pPr>
        <w:pStyle w:val="Listenabsatz"/>
        <w:numPr>
          <w:ilvl w:val="0"/>
          <w:numId w:val="11"/>
        </w:numPr>
      </w:pPr>
      <w:r w:rsidRPr="00612BEB">
        <w:rPr>
          <w:b/>
          <w:bCs/>
        </w:rPr>
        <w:t>Hygienekonform</w:t>
      </w:r>
      <w:r w:rsidRPr="00612BEB">
        <w:br/>
        <w:t xml:space="preserve">- Einsatz an der Quelle </w:t>
      </w:r>
      <w:r w:rsidRPr="00612BEB">
        <w:br/>
        <w:t>- Bodenfreiheit für leichtes Reinigen im Nassbereich</w:t>
      </w:r>
    </w:p>
    <w:p w14:paraId="508CF112" w14:textId="77777777" w:rsidR="001F5927" w:rsidRDefault="001F5927" w:rsidP="001F5927">
      <w:pPr>
        <w:pStyle w:val="Listenabsatz"/>
        <w:numPr>
          <w:ilvl w:val="0"/>
          <w:numId w:val="11"/>
        </w:numPr>
      </w:pPr>
      <w:r w:rsidRPr="00612BEB">
        <w:rPr>
          <w:b/>
          <w:bCs/>
        </w:rPr>
        <w:t xml:space="preserve">Optimierter CO²-Fußabdruck </w:t>
      </w:r>
      <w:r w:rsidRPr="00612BEB">
        <w:t xml:space="preserve">&amp; </w:t>
      </w:r>
      <w:r w:rsidRPr="00612BEB">
        <w:rPr>
          <w:b/>
          <w:bCs/>
        </w:rPr>
        <w:t>reduzierte Kosten</w:t>
      </w:r>
      <w:r w:rsidRPr="00612BEB">
        <w:t xml:space="preserve">: </w:t>
      </w:r>
      <w:r w:rsidRPr="00612BEB">
        <w:br/>
        <w:t xml:space="preserve">- Geringer Flächenbedarf im Lkw </w:t>
      </w:r>
      <w:r w:rsidRPr="00612BEB">
        <w:br/>
        <w:t>- Inbetriebnahmezeiten halbiert</w:t>
      </w:r>
      <w:r w:rsidRPr="00612BEB">
        <w:br/>
        <w:t>- Reisen und Monteurzeiten halbiert!</w:t>
      </w:r>
    </w:p>
    <w:p w14:paraId="0EE45B10" w14:textId="77777777" w:rsidR="001F5927" w:rsidRDefault="001F5927" w:rsidP="001F5927">
      <w:pPr>
        <w:ind w:left="2832"/>
      </w:pPr>
      <w:r w:rsidRPr="001F5927">
        <w:rPr>
          <w:rFonts w:cs="Arial"/>
          <w:b/>
          <w:bCs/>
          <w:color w:val="000000" w:themeColor="text1"/>
          <w:szCs w:val="24"/>
        </w:rPr>
        <w:t xml:space="preserve">Besondere (De-)Palettierexpertise: </w:t>
      </w:r>
      <w:r w:rsidRPr="001F5927">
        <w:rPr>
          <w:rFonts w:cs="Arial"/>
          <w:color w:val="000000" w:themeColor="text1"/>
          <w:szCs w:val="24"/>
          <w:shd w:val="clear" w:color="auto" w:fill="FFFFFF"/>
        </w:rPr>
        <w:t xml:space="preserve">Neben konventionellen Lösungen mit Knickarm- und Portalroboter informiert das TRAPO-Team zur FACHPACK über das Flaggschiff, den </w:t>
      </w:r>
      <w:r w:rsidRPr="001F5927">
        <w:rPr>
          <w:rFonts w:cs="Arial"/>
          <w:b/>
          <w:bCs/>
          <w:color w:val="000000" w:themeColor="text1"/>
          <w:szCs w:val="24"/>
          <w:shd w:val="clear" w:color="auto" w:fill="FFFFFF"/>
        </w:rPr>
        <w:t>Hochleistungs-Lagenpalettierer HLP 6000</w:t>
      </w:r>
      <w:r w:rsidRPr="001F5927">
        <w:rPr>
          <w:rFonts w:cs="Arial"/>
          <w:color w:val="000000" w:themeColor="text1"/>
          <w:szCs w:val="24"/>
          <w:shd w:val="clear" w:color="auto" w:fill="FFFFFF"/>
        </w:rPr>
        <w:t>, der sich maßgeschneidert in jede Fertigungsumgebung einfügen lässt.</w:t>
      </w:r>
    </w:p>
    <w:p w14:paraId="46FE9C9E" w14:textId="77777777" w:rsidR="001F5927" w:rsidRDefault="001F5927" w:rsidP="001F5927">
      <w:pPr>
        <w:ind w:left="2832"/>
      </w:pPr>
      <w:r w:rsidRPr="00894E22">
        <w:rPr>
          <w:rFonts w:cs="Arial"/>
          <w:b/>
          <w:bCs/>
          <w:color w:val="000000" w:themeColor="text1"/>
          <w:szCs w:val="24"/>
        </w:rPr>
        <w:t>TRAPO-Pack:</w:t>
      </w:r>
      <w:r w:rsidRPr="00894E22">
        <w:rPr>
          <w:rFonts w:cs="Arial"/>
          <w:color w:val="000000" w:themeColor="text1"/>
          <w:szCs w:val="24"/>
        </w:rPr>
        <w:t xml:space="preserve"> </w:t>
      </w:r>
      <w:r w:rsidRPr="00894E22">
        <w:rPr>
          <w:rFonts w:eastAsia="Times New Roman" w:cs="Arial"/>
          <w:color w:val="000000" w:themeColor="text1"/>
          <w:szCs w:val="24"/>
          <w:lang w:eastAsia="de-DE"/>
        </w:rPr>
        <w:t xml:space="preserve">Die eigene Palettiertsoftware </w:t>
      </w:r>
      <w:r w:rsidRPr="00894E22">
        <w:rPr>
          <w:rFonts w:cs="Arial"/>
          <w:b/>
          <w:bCs/>
          <w:color w:val="000000" w:themeColor="text1"/>
          <w:szCs w:val="24"/>
        </w:rPr>
        <w:t>für frei wählbare Stapelmuster</w:t>
      </w:r>
      <w:r w:rsidRPr="00894E22">
        <w:rPr>
          <w:rFonts w:cs="Arial"/>
          <w:color w:val="000000" w:themeColor="text1"/>
          <w:szCs w:val="24"/>
        </w:rPr>
        <w:t xml:space="preserve">, die </w:t>
      </w:r>
      <w:r w:rsidRPr="00894E22">
        <w:rPr>
          <w:rFonts w:eastAsia="Times New Roman" w:cs="Arial"/>
          <w:color w:val="000000" w:themeColor="text1"/>
          <w:szCs w:val="24"/>
          <w:lang w:eastAsia="de-DE"/>
        </w:rPr>
        <w:t xml:space="preserve">benutzerseitig konfiguriert und für nachfolgende Palettiervorgänge gespeichert werden. </w:t>
      </w:r>
    </w:p>
    <w:p w14:paraId="0273ADEC" w14:textId="77777777" w:rsidR="001F5927" w:rsidRDefault="001F5927" w:rsidP="001F5927">
      <w:pPr>
        <w:ind w:left="2832"/>
      </w:pPr>
      <w:r w:rsidRPr="00894E22">
        <w:rPr>
          <w:rFonts w:cs="Arial"/>
          <w:b/>
          <w:bCs/>
          <w:color w:val="000000" w:themeColor="text1"/>
          <w:szCs w:val="24"/>
        </w:rPr>
        <w:t>Transparenz mit Bilderkennung / Visionalisierung und neuen Safety Tools:</w:t>
      </w:r>
      <w:r w:rsidRPr="00894E22">
        <w:rPr>
          <w:rFonts w:cs="Arial"/>
          <w:color w:val="000000" w:themeColor="text1"/>
          <w:szCs w:val="24"/>
        </w:rPr>
        <w:t xml:space="preserve"> Die in Maschinen und Anlagen gesammelten 3D-Koordinaten von Kameras werden sowohl an die Steuerung des Roboters übermittelt als </w:t>
      </w:r>
      <w:r w:rsidRPr="00894E22">
        <w:rPr>
          <w:rFonts w:cs="Arial"/>
          <w:color w:val="000000" w:themeColor="text1"/>
          <w:szCs w:val="24"/>
        </w:rPr>
        <w:lastRenderedPageBreak/>
        <w:t>Safety-Tool auch für Auswertungen von ME-Systems und Service-Leistungen wie Predictive Maintenance genutzt.</w:t>
      </w:r>
    </w:p>
    <w:p w14:paraId="32E7B71C" w14:textId="7BE45A93" w:rsidR="001F5927" w:rsidRPr="001F5927" w:rsidRDefault="001F5927" w:rsidP="001F5927">
      <w:pPr>
        <w:ind w:left="2832"/>
      </w:pPr>
      <w:r w:rsidRPr="00105F43">
        <w:rPr>
          <w:rFonts w:cs="Arial"/>
          <w:b/>
          <w:bCs/>
          <w:color w:val="000000" w:themeColor="text1"/>
          <w:szCs w:val="24"/>
        </w:rPr>
        <w:t>1 Syste</w:t>
      </w:r>
      <w:r>
        <w:rPr>
          <w:rFonts w:cs="Arial"/>
          <w:b/>
          <w:bCs/>
          <w:color w:val="000000" w:themeColor="text1"/>
          <w:szCs w:val="24"/>
        </w:rPr>
        <w:t>m</w:t>
      </w:r>
      <w:r w:rsidRPr="00105F43">
        <w:rPr>
          <w:rFonts w:cs="Arial"/>
          <w:b/>
          <w:bCs/>
          <w:color w:val="000000" w:themeColor="text1"/>
          <w:szCs w:val="24"/>
        </w:rPr>
        <w:t xml:space="preserve"> I 1 Control</w:t>
      </w:r>
      <w:r>
        <w:rPr>
          <w:rFonts w:cs="Arial"/>
          <w:color w:val="000000" w:themeColor="text1"/>
          <w:szCs w:val="24"/>
        </w:rPr>
        <w:t xml:space="preserve">: </w:t>
      </w:r>
      <w:r w:rsidRPr="00894E22">
        <w:rPr>
          <w:rFonts w:eastAsia="Times New Roman" w:cs="Arial"/>
          <w:color w:val="000000" w:themeColor="text1"/>
          <w:szCs w:val="24"/>
          <w:lang w:eastAsia="de-DE"/>
        </w:rPr>
        <w:t xml:space="preserve">Kunden decken den Gesamtbedarf an Hard- und Software über einen zentralen Partner ab, wobei auch Bestandsanlagen und Drittmaschinen in das Layout eingebunden und über TIM, das TRAPO Intelligent ME-System 24/7 digital überwacht und optimiert werden. </w:t>
      </w:r>
    </w:p>
    <w:p w14:paraId="337543A4" w14:textId="77777777" w:rsidR="001F5927" w:rsidRDefault="001F5927" w:rsidP="001F5927">
      <w:pPr>
        <w:ind w:left="2835"/>
        <w:rPr>
          <w:rFonts w:cs="Arial"/>
          <w:color w:val="000000" w:themeColor="text1"/>
        </w:rPr>
      </w:pPr>
      <w:r w:rsidRPr="00894E22">
        <w:rPr>
          <w:rFonts w:cs="Arial"/>
          <w:b/>
          <w:bCs/>
          <w:color w:val="000000" w:themeColor="text1"/>
        </w:rPr>
        <w:t>Anwendung im Reinraum</w:t>
      </w:r>
      <w:r w:rsidRPr="00894E22">
        <w:rPr>
          <w:rFonts w:cs="Arial"/>
          <w:color w:val="000000" w:themeColor="text1"/>
        </w:rPr>
        <w:t xml:space="preserve">: Als Profi für Aufgaben in Care Bereichen hat die TRAPO </w:t>
      </w:r>
      <w:r>
        <w:rPr>
          <w:rFonts w:cs="Arial"/>
          <w:color w:val="000000" w:themeColor="text1"/>
        </w:rPr>
        <w:t xml:space="preserve">GmbH </w:t>
      </w:r>
      <w:r w:rsidRPr="00894E22">
        <w:rPr>
          <w:rFonts w:cs="Arial"/>
          <w:color w:val="000000" w:themeColor="text1"/>
        </w:rPr>
        <w:t xml:space="preserve">eine Reihe spezieller Konstruktionen entwickelt, um den innerbetrieblichen Transport entlang der Produktionslinien gemäß den Anforderungen der Hersteller und des Gesetzgebers an </w:t>
      </w:r>
      <w:r w:rsidRPr="00215C22">
        <w:rPr>
          <w:rFonts w:cs="Arial"/>
          <w:b/>
          <w:bCs/>
          <w:color w:val="000000" w:themeColor="text1"/>
        </w:rPr>
        <w:t xml:space="preserve">Hygiene und Korrosionsschutz </w:t>
      </w:r>
      <w:r w:rsidRPr="00894E22">
        <w:rPr>
          <w:rFonts w:cs="Arial"/>
          <w:color w:val="000000" w:themeColor="text1"/>
        </w:rPr>
        <w:t xml:space="preserve">zu optimieren. </w:t>
      </w:r>
      <w:r>
        <w:rPr>
          <w:rFonts w:cs="Arial"/>
          <w:color w:val="000000" w:themeColor="text1"/>
        </w:rPr>
        <w:t xml:space="preserve">Gern gibt das TRAPO-Team Auskunft zur </w:t>
      </w:r>
      <w:r w:rsidRPr="00894E22">
        <w:rPr>
          <w:rFonts w:cs="Arial"/>
          <w:color w:val="000000" w:themeColor="text1"/>
        </w:rPr>
        <w:t>FDA-Zulassung (Food and Drug Administration gemäß US-Behörde)</w:t>
      </w:r>
      <w:r>
        <w:rPr>
          <w:rFonts w:cs="Arial"/>
          <w:color w:val="000000" w:themeColor="text1"/>
        </w:rPr>
        <w:t>.</w:t>
      </w:r>
    </w:p>
    <w:p w14:paraId="7DA84050" w14:textId="77777777" w:rsidR="001F5927" w:rsidRDefault="001F5927">
      <w:pPr>
        <w:rPr>
          <w:rFonts w:cs="Arial"/>
          <w:color w:val="000000" w:themeColor="text1"/>
        </w:rPr>
      </w:pPr>
      <w:r>
        <w:rPr>
          <w:rFonts w:cs="Arial"/>
          <w:color w:val="000000" w:themeColor="text1"/>
        </w:rPr>
        <w:br w:type="page"/>
      </w:r>
    </w:p>
    <w:p w14:paraId="5DF8D4C3" w14:textId="77777777" w:rsidR="004D7B54" w:rsidRPr="00450400" w:rsidRDefault="004D7B54" w:rsidP="004D7B54">
      <w:pPr>
        <w:ind w:left="2835"/>
        <w:rPr>
          <w:rFonts w:cs="Arial"/>
          <w:szCs w:val="24"/>
          <w:shd w:val="clear" w:color="auto" w:fill="FFFFFF"/>
        </w:rPr>
      </w:pPr>
      <w:r w:rsidRPr="00450400">
        <w:rPr>
          <w:rFonts w:cs="Arial"/>
          <w:szCs w:val="24"/>
          <w:shd w:val="clear" w:color="auto" w:fill="FFFFFF"/>
        </w:rPr>
        <w:lastRenderedPageBreak/>
        <w:t>Palettiersoftware TRAPO Pack</w:t>
      </w:r>
    </w:p>
    <w:p w14:paraId="2E072D15" w14:textId="77777777" w:rsidR="004D7B54" w:rsidRPr="0092032E" w:rsidRDefault="004D7B54" w:rsidP="004D7B54">
      <w:pPr>
        <w:ind w:left="2835"/>
        <w:rPr>
          <w:rFonts w:cs="Arial"/>
          <w:color w:val="C45911" w:themeColor="accent2" w:themeShade="BF"/>
          <w:sz w:val="32"/>
          <w:szCs w:val="32"/>
        </w:rPr>
      </w:pPr>
      <w:r w:rsidRPr="0092032E">
        <w:rPr>
          <w:rFonts w:cs="Arial"/>
          <w:color w:val="C45911" w:themeColor="accent2" w:themeShade="BF"/>
          <w:sz w:val="32"/>
          <w:szCs w:val="32"/>
        </w:rPr>
        <w:t>Optimiertes</w:t>
      </w:r>
      <w:r>
        <w:rPr>
          <w:rFonts w:cs="Arial"/>
          <w:color w:val="C45911" w:themeColor="accent2" w:themeShade="BF"/>
          <w:sz w:val="32"/>
          <w:szCs w:val="32"/>
        </w:rPr>
        <w:t>,</w:t>
      </w:r>
      <w:r w:rsidRPr="0092032E">
        <w:rPr>
          <w:rFonts w:cs="Arial"/>
          <w:color w:val="C45911" w:themeColor="accent2" w:themeShade="BF"/>
          <w:sz w:val="32"/>
          <w:szCs w:val="32"/>
        </w:rPr>
        <w:t xml:space="preserve"> intuitives HMI </w:t>
      </w:r>
      <w:r>
        <w:rPr>
          <w:rFonts w:cs="Arial"/>
          <w:color w:val="C45911" w:themeColor="accent2" w:themeShade="BF"/>
          <w:sz w:val="32"/>
          <w:szCs w:val="32"/>
        </w:rPr>
        <w:t xml:space="preserve">ermittelt </w:t>
      </w:r>
      <w:r>
        <w:rPr>
          <w:rFonts w:cs="Arial"/>
          <w:color w:val="C45911" w:themeColor="accent2" w:themeShade="BF"/>
          <w:sz w:val="32"/>
          <w:szCs w:val="32"/>
        </w:rPr>
        <w:br/>
        <w:t>und speichert</w:t>
      </w:r>
      <w:r w:rsidRPr="0092032E">
        <w:rPr>
          <w:rFonts w:cs="Arial"/>
          <w:color w:val="C45911" w:themeColor="accent2" w:themeShade="BF"/>
          <w:sz w:val="32"/>
          <w:szCs w:val="32"/>
        </w:rPr>
        <w:t xml:space="preserve"> </w:t>
      </w:r>
      <w:r w:rsidRPr="004D7B54">
        <w:rPr>
          <w:rFonts w:cs="Arial"/>
          <w:color w:val="C45911" w:themeColor="accent2" w:themeShade="BF"/>
          <w:sz w:val="32"/>
          <w:szCs w:val="32"/>
        </w:rPr>
        <w:t xml:space="preserve">KI-gestützt </w:t>
      </w:r>
      <w:r>
        <w:rPr>
          <w:rFonts w:cs="Arial"/>
          <w:color w:val="C45911" w:themeColor="accent2" w:themeShade="BF"/>
          <w:sz w:val="32"/>
          <w:szCs w:val="32"/>
        </w:rPr>
        <w:t>das Lagenbild</w:t>
      </w:r>
    </w:p>
    <w:p w14:paraId="05573B3F" w14:textId="77777777" w:rsidR="001B542A" w:rsidRPr="001B542A" w:rsidRDefault="004D7B54" w:rsidP="004D7B54">
      <w:pPr>
        <w:ind w:left="2835"/>
        <w:rPr>
          <w:b/>
          <w:bCs/>
        </w:rPr>
      </w:pPr>
      <w:r w:rsidRPr="001B542A">
        <w:rPr>
          <w:b/>
          <w:bCs/>
        </w:rPr>
        <w:t xml:space="preserve">Einen weiteren Schritt in Richtung Automatisierung gehen Unternehmen der Verpackungsindustrie mit der Software TRAPO Pack. </w:t>
      </w:r>
    </w:p>
    <w:p w14:paraId="64595C36" w14:textId="1B5E2251" w:rsidR="004D7B54" w:rsidRDefault="004D7B54" w:rsidP="004D7B54">
      <w:pPr>
        <w:ind w:left="2835"/>
        <w:rPr>
          <w:rFonts w:eastAsia="Times New Roman" w:cs="Arial"/>
          <w:color w:val="1C1C1C"/>
          <w:szCs w:val="24"/>
          <w:lang w:eastAsia="de-DE"/>
        </w:rPr>
      </w:pPr>
      <w:r w:rsidRPr="001A1809">
        <w:rPr>
          <w:rFonts w:cs="Arial"/>
          <w:szCs w:val="24"/>
        </w:rPr>
        <w:t>Diese effiziente, leicht bedienbare Palett</w:t>
      </w:r>
      <w:r>
        <w:rPr>
          <w:rFonts w:cs="Arial"/>
          <w:szCs w:val="24"/>
        </w:rPr>
        <w:t>i</w:t>
      </w:r>
      <w:r w:rsidRPr="001A1809">
        <w:rPr>
          <w:rFonts w:cs="Arial"/>
          <w:szCs w:val="24"/>
        </w:rPr>
        <w:t xml:space="preserve">ersoftware </w:t>
      </w:r>
      <w:r w:rsidRPr="0049004A">
        <w:rPr>
          <w:rFonts w:eastAsia="Times New Roman" w:cs="Arial"/>
          <w:color w:val="1C1C1C"/>
          <w:szCs w:val="24"/>
          <w:lang w:eastAsia="de-DE"/>
        </w:rPr>
        <w:t>ist Grundlage zum effizienten Palettieren unter Hochleistung</w:t>
      </w:r>
      <w:r>
        <w:rPr>
          <w:rFonts w:eastAsia="Times New Roman" w:cs="Arial"/>
          <w:color w:val="1C1C1C"/>
          <w:szCs w:val="24"/>
          <w:lang w:eastAsia="de-DE"/>
        </w:rPr>
        <w:t xml:space="preserve">. </w:t>
      </w:r>
      <w:r w:rsidRPr="0049004A">
        <w:rPr>
          <w:rFonts w:eastAsia="Times New Roman" w:cs="Arial"/>
          <w:color w:val="1C1C1C"/>
          <w:szCs w:val="24"/>
          <w:lang w:eastAsia="de-DE"/>
        </w:rPr>
        <w:t>Die TRAPO-eigene Software</w:t>
      </w:r>
      <w:r w:rsidRPr="001A1809">
        <w:rPr>
          <w:rFonts w:eastAsia="Times New Roman" w:cs="Arial"/>
          <w:color w:val="1C1C1C"/>
          <w:szCs w:val="24"/>
          <w:lang w:eastAsia="de-DE"/>
        </w:rPr>
        <w:t xml:space="preserve"> konfiguriert aus den Abmessungen des Packstücks und der Palette das optimale Lage</w:t>
      </w:r>
      <w:r w:rsidRPr="00236950">
        <w:rPr>
          <w:rFonts w:eastAsia="Times New Roman" w:cs="Arial"/>
          <w:color w:val="1C1C1C"/>
          <w:szCs w:val="24"/>
          <w:lang w:eastAsia="de-DE"/>
        </w:rPr>
        <w:t>nbild</w:t>
      </w:r>
      <w:r>
        <w:rPr>
          <w:rFonts w:eastAsia="Times New Roman" w:cs="Arial"/>
          <w:color w:val="1C1C1C"/>
          <w:szCs w:val="24"/>
          <w:lang w:eastAsia="de-DE"/>
        </w:rPr>
        <w:t xml:space="preserve">. Denn der ideale Stapel bildet die </w:t>
      </w:r>
      <w:r w:rsidRPr="00236950">
        <w:rPr>
          <w:rFonts w:eastAsia="Times New Roman" w:cs="Arial"/>
          <w:color w:val="1C1C1C"/>
          <w:szCs w:val="24"/>
          <w:lang w:eastAsia="de-DE"/>
        </w:rPr>
        <w:t xml:space="preserve">Basis </w:t>
      </w:r>
      <w:r>
        <w:rPr>
          <w:rFonts w:eastAsia="Times New Roman" w:cs="Arial"/>
          <w:color w:val="1C1C1C"/>
          <w:szCs w:val="24"/>
          <w:lang w:eastAsia="de-DE"/>
        </w:rPr>
        <w:t xml:space="preserve">für </w:t>
      </w:r>
      <w:r w:rsidRPr="00236950">
        <w:rPr>
          <w:rFonts w:eastAsia="Times New Roman" w:cs="Arial"/>
          <w:color w:val="1C1C1C"/>
          <w:szCs w:val="24"/>
          <w:lang w:eastAsia="de-DE"/>
        </w:rPr>
        <w:t>stabile Versandeinheit</w:t>
      </w:r>
      <w:r>
        <w:rPr>
          <w:rFonts w:eastAsia="Times New Roman" w:cs="Arial"/>
          <w:color w:val="1C1C1C"/>
          <w:szCs w:val="24"/>
          <w:lang w:eastAsia="de-DE"/>
        </w:rPr>
        <w:t xml:space="preserve"> und den idealen Raumnutzen in Lkw oder Container</w:t>
      </w:r>
      <w:r w:rsidRPr="00236950">
        <w:rPr>
          <w:rFonts w:eastAsia="Times New Roman" w:cs="Arial"/>
          <w:color w:val="1C1C1C"/>
          <w:szCs w:val="24"/>
          <w:lang w:eastAsia="de-DE"/>
        </w:rPr>
        <w:t xml:space="preserve">. </w:t>
      </w:r>
    </w:p>
    <w:p w14:paraId="53337ECC" w14:textId="77777777" w:rsidR="004D7B54" w:rsidRDefault="004D7B54" w:rsidP="004D7B54">
      <w:pPr>
        <w:ind w:left="2835"/>
        <w:rPr>
          <w:rFonts w:eastAsia="Times New Roman" w:cs="Arial"/>
          <w:color w:val="1C1C1C"/>
          <w:szCs w:val="24"/>
          <w:lang w:eastAsia="de-DE"/>
        </w:rPr>
      </w:pPr>
      <w:r>
        <w:rPr>
          <w:rFonts w:eastAsia="Times New Roman" w:cs="Arial"/>
          <w:color w:val="1C1C1C"/>
          <w:szCs w:val="24"/>
          <w:lang w:eastAsia="de-DE"/>
        </w:rPr>
        <w:t xml:space="preserve">Das HMI am Monitor ist benutzerfreundlich und selbsterklärend: </w:t>
      </w:r>
      <w:r w:rsidRPr="00236950">
        <w:rPr>
          <w:rFonts w:eastAsia="Times New Roman" w:cs="Arial"/>
          <w:color w:val="1C1C1C"/>
          <w:szCs w:val="24"/>
          <w:lang w:eastAsia="de-DE"/>
        </w:rPr>
        <w:t>Einmal generierte Lagenbilder werden am Monitor optimiert. Lagenbilder und Palettenladungen können benutzerseitig konfiguriert und für nachfolgende Palettiervorgänge gespeichert werden.</w:t>
      </w:r>
    </w:p>
    <w:p w14:paraId="7994499F" w14:textId="77777777" w:rsidR="004D7B54" w:rsidRPr="00C7390A" w:rsidRDefault="004D7B54" w:rsidP="004D7B54">
      <w:pPr>
        <w:ind w:left="2835"/>
        <w:rPr>
          <w:rFonts w:eastAsia="Times New Roman" w:cs="Arial"/>
          <w:color w:val="1C1C1C"/>
          <w:szCs w:val="24"/>
          <w:lang w:eastAsia="de-DE"/>
        </w:rPr>
      </w:pPr>
      <w:r w:rsidRPr="008E0E71">
        <w:rPr>
          <w:rFonts w:cs="Arial"/>
        </w:rPr>
        <w:t xml:space="preserve">TRAPO Ingenieure </w:t>
      </w:r>
      <w:r>
        <w:rPr>
          <w:rFonts w:cs="Arial"/>
        </w:rPr>
        <w:t xml:space="preserve">berücksichtigen </w:t>
      </w:r>
      <w:r w:rsidRPr="008E0E71">
        <w:rPr>
          <w:rFonts w:cs="Arial"/>
        </w:rPr>
        <w:t>– wo immer möglich – nachhaltige Lösungen, beispielsweise beim bewussten Umgang mit Ressourcen.</w:t>
      </w:r>
      <w:r>
        <w:rPr>
          <w:rFonts w:cs="Arial"/>
        </w:rPr>
        <w:t xml:space="preserve"> </w:t>
      </w:r>
      <w:r>
        <w:rPr>
          <w:rFonts w:cs="Arial"/>
          <w:szCs w:val="24"/>
          <w:shd w:val="clear" w:color="auto" w:fill="FFFFFF"/>
        </w:rPr>
        <w:t xml:space="preserve">Deshalb reduziert </w:t>
      </w:r>
      <w:r w:rsidRPr="0049004A">
        <w:rPr>
          <w:rFonts w:eastAsia="Times New Roman" w:cs="Arial"/>
          <w:color w:val="1C1C1C"/>
          <w:szCs w:val="24"/>
          <w:lang w:eastAsia="de-DE"/>
        </w:rPr>
        <w:t>TRAPO Pack Energie</w:t>
      </w:r>
      <w:r>
        <w:rPr>
          <w:rFonts w:eastAsia="Times New Roman" w:cs="Arial"/>
          <w:color w:val="1C1C1C"/>
          <w:szCs w:val="24"/>
          <w:lang w:eastAsia="de-DE"/>
        </w:rPr>
        <w:t>- und</w:t>
      </w:r>
      <w:r w:rsidRPr="0049004A">
        <w:rPr>
          <w:rFonts w:eastAsia="Times New Roman" w:cs="Arial"/>
          <w:color w:val="1C1C1C"/>
          <w:szCs w:val="24"/>
          <w:lang w:eastAsia="de-DE"/>
        </w:rPr>
        <w:t xml:space="preserve"> Materialverbrauch.</w:t>
      </w:r>
    </w:p>
    <w:p w14:paraId="5647E144" w14:textId="77777777" w:rsidR="004D7B54" w:rsidRDefault="004D7B54">
      <w:pPr>
        <w:rPr>
          <w:rFonts w:cs="Arial"/>
          <w:szCs w:val="24"/>
          <w:shd w:val="clear" w:color="auto" w:fill="FFFFFF"/>
        </w:rPr>
      </w:pPr>
      <w:r>
        <w:rPr>
          <w:rFonts w:cs="Arial"/>
          <w:szCs w:val="24"/>
          <w:shd w:val="clear" w:color="auto" w:fill="FFFFFF"/>
        </w:rPr>
        <w:br w:type="page"/>
      </w:r>
    </w:p>
    <w:p w14:paraId="31A7F80C" w14:textId="48D96015" w:rsidR="00581FBC" w:rsidRPr="0071768C" w:rsidRDefault="00001BE3" w:rsidP="001F5927">
      <w:pPr>
        <w:ind w:left="2835"/>
        <w:rPr>
          <w:rFonts w:cs="Arial"/>
          <w:szCs w:val="24"/>
          <w:shd w:val="clear" w:color="auto" w:fill="FFFFFF"/>
        </w:rPr>
      </w:pPr>
      <w:r>
        <w:rPr>
          <w:rFonts w:cs="Arial"/>
          <w:szCs w:val="24"/>
          <w:shd w:val="clear" w:color="auto" w:fill="FFFFFF"/>
        </w:rPr>
        <w:lastRenderedPageBreak/>
        <w:t>Zu Ende gedacht: d</w:t>
      </w:r>
      <w:r w:rsidR="00581FBC">
        <w:rPr>
          <w:rFonts w:cs="Arial"/>
          <w:szCs w:val="24"/>
          <w:shd w:val="clear" w:color="auto" w:fill="FFFFFF"/>
        </w:rPr>
        <w:t>ie Kompaktklasse</w:t>
      </w:r>
    </w:p>
    <w:p w14:paraId="37D01611" w14:textId="53DD6273" w:rsidR="00001BE3" w:rsidRPr="003425DF" w:rsidRDefault="003C3052" w:rsidP="00001BE3">
      <w:pPr>
        <w:ind w:left="2835"/>
        <w:rPr>
          <w:rFonts w:cs="Arial"/>
          <w:color w:val="C45911" w:themeColor="accent2" w:themeShade="BF"/>
          <w:sz w:val="32"/>
          <w:szCs w:val="32"/>
        </w:rPr>
      </w:pPr>
      <w:r w:rsidRPr="003425DF">
        <w:rPr>
          <w:rFonts w:cs="Arial"/>
          <w:color w:val="C45911" w:themeColor="accent2" w:themeShade="BF"/>
          <w:sz w:val="32"/>
          <w:szCs w:val="32"/>
        </w:rPr>
        <w:t xml:space="preserve">End-of-Line-Palletizing – </w:t>
      </w:r>
      <w:r w:rsidR="00001BE3" w:rsidRPr="003425DF">
        <w:rPr>
          <w:rFonts w:cs="Arial"/>
          <w:color w:val="C45911" w:themeColor="accent2" w:themeShade="BF"/>
          <w:sz w:val="32"/>
          <w:szCs w:val="32"/>
        </w:rPr>
        <w:t xml:space="preserve">inklusive </w:t>
      </w:r>
      <w:r w:rsidR="003425DF" w:rsidRPr="003425DF">
        <w:rPr>
          <w:rFonts w:cs="Arial"/>
          <w:color w:val="C45911" w:themeColor="accent2" w:themeShade="BF"/>
          <w:sz w:val="32"/>
          <w:szCs w:val="32"/>
        </w:rPr>
        <w:br/>
      </w:r>
      <w:r w:rsidR="00F24E3D">
        <w:rPr>
          <w:rFonts w:cs="Arial"/>
          <w:color w:val="C45911" w:themeColor="accent2" w:themeShade="BF"/>
          <w:sz w:val="32"/>
          <w:szCs w:val="32"/>
        </w:rPr>
        <w:t>Zwischenlagenhandling und</w:t>
      </w:r>
      <w:r w:rsidR="00001BE3" w:rsidRPr="003425DF">
        <w:rPr>
          <w:rFonts w:cs="Arial"/>
          <w:color w:val="C45911" w:themeColor="accent2" w:themeShade="BF"/>
          <w:sz w:val="32"/>
          <w:szCs w:val="32"/>
        </w:rPr>
        <w:t xml:space="preserve"> </w:t>
      </w:r>
      <w:r w:rsidRPr="003425DF">
        <w:rPr>
          <w:rFonts w:cs="Arial"/>
          <w:color w:val="C45911" w:themeColor="accent2" w:themeShade="BF"/>
          <w:sz w:val="32"/>
          <w:szCs w:val="32"/>
        </w:rPr>
        <w:t>Fördertechnik</w:t>
      </w:r>
    </w:p>
    <w:p w14:paraId="1B4AD2C5" w14:textId="30F65638" w:rsidR="00B06FE7" w:rsidRDefault="0037654B" w:rsidP="00B06FE7">
      <w:pPr>
        <w:ind w:left="2835"/>
        <w:rPr>
          <w:rFonts w:cs="Arial"/>
          <w:szCs w:val="24"/>
        </w:rPr>
      </w:pPr>
      <w:r w:rsidRPr="005141A9">
        <w:rPr>
          <w:rFonts w:cs="Arial"/>
          <w:b/>
          <w:bCs/>
        </w:rPr>
        <w:t>TRAPO schaff</w:t>
      </w:r>
      <w:r w:rsidR="005141A9">
        <w:rPr>
          <w:rFonts w:cs="Arial"/>
          <w:b/>
          <w:bCs/>
        </w:rPr>
        <w:t>t</w:t>
      </w:r>
      <w:r w:rsidRPr="005141A9">
        <w:rPr>
          <w:rFonts w:cs="Arial"/>
          <w:b/>
          <w:bCs/>
        </w:rPr>
        <w:t xml:space="preserve"> </w:t>
      </w:r>
      <w:r w:rsidR="005141A9" w:rsidRPr="005141A9">
        <w:rPr>
          <w:rFonts w:cs="Arial"/>
          <w:b/>
          <w:bCs/>
        </w:rPr>
        <w:t>mit der robusten Modelloffensive seiner Kompa</w:t>
      </w:r>
      <w:r w:rsidR="00B06FE7">
        <w:rPr>
          <w:rFonts w:cs="Arial"/>
          <w:b/>
          <w:bCs/>
        </w:rPr>
        <w:t>k</w:t>
      </w:r>
      <w:r w:rsidR="005141A9" w:rsidRPr="005141A9">
        <w:rPr>
          <w:rFonts w:cs="Arial"/>
          <w:b/>
          <w:bCs/>
        </w:rPr>
        <w:t xml:space="preserve">tklasse </w:t>
      </w:r>
      <w:r w:rsidRPr="005141A9">
        <w:rPr>
          <w:rFonts w:cs="Arial"/>
          <w:b/>
          <w:bCs/>
        </w:rPr>
        <w:t>im Produktionsumfeld der Verpac</w:t>
      </w:r>
      <w:r w:rsidR="00B06FE7">
        <w:rPr>
          <w:rFonts w:cs="Arial"/>
          <w:b/>
          <w:bCs/>
        </w:rPr>
        <w:t>k</w:t>
      </w:r>
      <w:r w:rsidRPr="005141A9">
        <w:rPr>
          <w:rFonts w:cs="Arial"/>
          <w:b/>
          <w:bCs/>
        </w:rPr>
        <w:t xml:space="preserve">ungsindustrie </w:t>
      </w:r>
      <w:r w:rsidR="00B06FE7">
        <w:rPr>
          <w:rFonts w:cs="Arial"/>
          <w:b/>
          <w:bCs/>
        </w:rPr>
        <w:t xml:space="preserve">ideale </w:t>
      </w:r>
      <w:r w:rsidRPr="005141A9">
        <w:rPr>
          <w:rFonts w:cs="Arial"/>
          <w:b/>
          <w:bCs/>
        </w:rPr>
        <w:t xml:space="preserve">Voraussetzungen </w:t>
      </w:r>
      <w:r w:rsidR="005141A9" w:rsidRPr="005141A9">
        <w:rPr>
          <w:rFonts w:cs="Arial"/>
          <w:b/>
          <w:bCs/>
        </w:rPr>
        <w:t xml:space="preserve">und </w:t>
      </w:r>
      <w:r w:rsidR="00B06FE7">
        <w:rPr>
          <w:rFonts w:cs="Arial"/>
          <w:b/>
          <w:bCs/>
        </w:rPr>
        <w:t xml:space="preserve">einen smoothen </w:t>
      </w:r>
      <w:r w:rsidR="005141A9" w:rsidRPr="005141A9">
        <w:rPr>
          <w:rFonts w:cs="Arial"/>
          <w:b/>
          <w:bCs/>
        </w:rPr>
        <w:t>Eins</w:t>
      </w:r>
      <w:r w:rsidR="001D2E55">
        <w:rPr>
          <w:rFonts w:cs="Arial"/>
          <w:b/>
          <w:bCs/>
        </w:rPr>
        <w:t>t</w:t>
      </w:r>
      <w:r w:rsidR="005141A9" w:rsidRPr="005141A9">
        <w:rPr>
          <w:rFonts w:cs="Arial"/>
          <w:b/>
          <w:bCs/>
        </w:rPr>
        <w:t>ieg in das automatis</w:t>
      </w:r>
      <w:r w:rsidR="00B06FE7">
        <w:rPr>
          <w:rFonts w:cs="Arial"/>
          <w:b/>
          <w:bCs/>
        </w:rPr>
        <w:t>i</w:t>
      </w:r>
      <w:r w:rsidR="005141A9" w:rsidRPr="005141A9">
        <w:rPr>
          <w:rFonts w:cs="Arial"/>
          <w:b/>
          <w:bCs/>
        </w:rPr>
        <w:t>e</w:t>
      </w:r>
      <w:r w:rsidR="00B06FE7">
        <w:rPr>
          <w:rFonts w:cs="Arial"/>
          <w:b/>
          <w:bCs/>
        </w:rPr>
        <w:t>rt</w:t>
      </w:r>
      <w:r w:rsidR="005141A9" w:rsidRPr="005141A9">
        <w:rPr>
          <w:rFonts w:cs="Arial"/>
          <w:b/>
          <w:bCs/>
        </w:rPr>
        <w:t>e End-of-Line-Palettieren.</w:t>
      </w:r>
      <w:r w:rsidR="00B82C40">
        <w:rPr>
          <w:rFonts w:cs="Arial"/>
          <w:b/>
          <w:bCs/>
        </w:rPr>
        <w:t xml:space="preserve"> </w:t>
      </w:r>
      <w:r w:rsidR="00B06FE7" w:rsidRPr="00B06FE7">
        <w:rPr>
          <w:b/>
          <w:bCs/>
        </w:rPr>
        <w:t xml:space="preserve">Gleichzeitig gibt TRAPO eine überzeugende Antwort auf den Fachkräftemangel: Ab sofort </w:t>
      </w:r>
      <w:r w:rsidR="00B06FE7">
        <w:rPr>
          <w:b/>
          <w:bCs/>
        </w:rPr>
        <w:t>stehen</w:t>
      </w:r>
      <w:r w:rsidR="00B06FE7" w:rsidRPr="00B06FE7">
        <w:rPr>
          <w:b/>
          <w:bCs/>
        </w:rPr>
        <w:t xml:space="preserve"> Mitarbeitende, die bislang manuell palettierten, an anderer Stelle der Produktion </w:t>
      </w:r>
      <w:r w:rsidR="00B06FE7">
        <w:rPr>
          <w:b/>
          <w:bCs/>
        </w:rPr>
        <w:t>zur Verfügung</w:t>
      </w:r>
      <w:r w:rsidR="00B06FE7" w:rsidRPr="00B06FE7">
        <w:rPr>
          <w:b/>
          <w:bCs/>
        </w:rPr>
        <w:t>!</w:t>
      </w:r>
    </w:p>
    <w:p w14:paraId="4E030F6C" w14:textId="77777777" w:rsidR="004F5662" w:rsidRDefault="004F5662" w:rsidP="004F5662">
      <w:pPr>
        <w:ind w:left="2835"/>
        <w:rPr>
          <w:rFonts w:cs="Arial"/>
          <w:szCs w:val="24"/>
        </w:rPr>
      </w:pPr>
      <w:r>
        <w:t xml:space="preserve">Kleiner Roboter für große Entlastung: Durch jede Tür passt </w:t>
      </w:r>
      <w:r w:rsidRPr="00961C05">
        <w:t xml:space="preserve">der </w:t>
      </w:r>
      <w:r w:rsidRPr="005D7934">
        <w:rPr>
          <w:b/>
          <w:bCs/>
        </w:rPr>
        <w:t>TRAPO Cobot Palletizer (TCP</w:t>
      </w:r>
      <w:r>
        <w:rPr>
          <w:b/>
          <w:bCs/>
        </w:rPr>
        <w:t xml:space="preserve"> Serie</w:t>
      </w:r>
      <w:r w:rsidRPr="005D7934">
        <w:rPr>
          <w:b/>
          <w:bCs/>
        </w:rPr>
        <w:t>)</w:t>
      </w:r>
      <w:r>
        <w:t xml:space="preserve"> – das</w:t>
      </w:r>
      <w:r w:rsidRPr="0084770C">
        <w:t xml:space="preserve"> Performance-Modell für den leichten E</w:t>
      </w:r>
      <w:r>
        <w:t>i</w:t>
      </w:r>
      <w:r w:rsidRPr="0084770C">
        <w:t>nstieg in das automatisierte P</w:t>
      </w:r>
      <w:r>
        <w:t>a</w:t>
      </w:r>
      <w:r w:rsidRPr="0084770C">
        <w:t>lettieren</w:t>
      </w:r>
      <w:r>
        <w:t>. Geliefert auf nur zwei Paletten, kommt der mobil verfahrbare Roboter, der als „Kollege“ ohne Zaun agieren kann, überall dort zum Einsatz, wo seine Palettierleistung gefordert ist – und auf der FACHPACK.</w:t>
      </w:r>
    </w:p>
    <w:p w14:paraId="66736E5C" w14:textId="77777777" w:rsidR="004F5662" w:rsidRDefault="004F5662" w:rsidP="004F5662">
      <w:pPr>
        <w:ind w:left="2835"/>
        <w:rPr>
          <w:rFonts w:cs="Arial"/>
          <w:szCs w:val="24"/>
        </w:rPr>
      </w:pPr>
      <w:r>
        <w:rPr>
          <w:bCs/>
        </w:rPr>
        <w:t xml:space="preserve">Der </w:t>
      </w:r>
      <w:r w:rsidRPr="005D7934">
        <w:rPr>
          <w:bCs/>
        </w:rPr>
        <w:t>Kompaktpalettierer</w:t>
      </w:r>
      <w:r>
        <w:rPr>
          <w:b/>
          <w:bCs/>
        </w:rPr>
        <w:t xml:space="preserve"> HRS compact</w:t>
      </w:r>
      <w:r>
        <w:rPr>
          <w:b/>
          <w:bCs/>
          <w:i/>
        </w:rPr>
        <w:t xml:space="preserve"> </w:t>
      </w:r>
      <w:r>
        <w:t xml:space="preserve">steht </w:t>
      </w:r>
      <w:r w:rsidRPr="00D16FF2">
        <w:t>für die kommende</w:t>
      </w:r>
      <w:r w:rsidRPr="0084770C">
        <w:t xml:space="preserve"> </w:t>
      </w:r>
      <w:r>
        <w:t xml:space="preserve">zukunftsweisende </w:t>
      </w:r>
      <w:r w:rsidRPr="0084770C">
        <w:t>Generation</w:t>
      </w:r>
      <w:r w:rsidRPr="00D16FF2">
        <w:t xml:space="preserve"> von </w:t>
      </w:r>
      <w:r w:rsidRPr="0084770C">
        <w:t>Knickarmrobotern</w:t>
      </w:r>
      <w:r>
        <w:t>, die zum exakten Palettieren eingesetzt werden</w:t>
      </w:r>
      <w:r w:rsidRPr="00D16FF2">
        <w:t>.</w:t>
      </w:r>
    </w:p>
    <w:p w14:paraId="755DAE3D" w14:textId="77777777" w:rsidR="004F5662" w:rsidRDefault="004F5662" w:rsidP="004F5662">
      <w:pPr>
        <w:ind w:left="2835"/>
        <w:rPr>
          <w:rFonts w:cs="Arial"/>
          <w:szCs w:val="24"/>
        </w:rPr>
      </w:pPr>
      <w:r w:rsidRPr="005D7934">
        <w:rPr>
          <w:b/>
        </w:rPr>
        <w:t>Roboter der HRS Serie</w:t>
      </w:r>
      <w:r>
        <w:t xml:space="preserve"> sind</w:t>
      </w:r>
      <w:r w:rsidRPr="00D16FF2">
        <w:t xml:space="preserve"> Basis für </w:t>
      </w:r>
      <w:r>
        <w:t>Anforderungen</w:t>
      </w:r>
      <w:r w:rsidRPr="00D16FF2">
        <w:t xml:space="preserve"> </w:t>
      </w:r>
      <w:r>
        <w:t>mit enorm hoher Palettierleistung.</w:t>
      </w:r>
    </w:p>
    <w:p w14:paraId="052AF57F" w14:textId="77777777" w:rsidR="004F5662" w:rsidRDefault="004F5662" w:rsidP="004F5662">
      <w:pPr>
        <w:ind w:left="2835"/>
      </w:pPr>
      <w:r w:rsidRPr="00CF0B30">
        <w:rPr>
          <w:rFonts w:cs="Arial"/>
        </w:rPr>
        <w:t>Um die geforderte</w:t>
      </w:r>
      <w:r>
        <w:rPr>
          <w:rFonts w:cs="Arial"/>
        </w:rPr>
        <w:t>n</w:t>
      </w:r>
      <w:r w:rsidRPr="00CF0B30">
        <w:rPr>
          <w:rFonts w:cs="Arial"/>
        </w:rPr>
        <w:t xml:space="preserve"> Aufgabe</w:t>
      </w:r>
      <w:r>
        <w:rPr>
          <w:rFonts w:cs="Arial"/>
        </w:rPr>
        <w:t>n</w:t>
      </w:r>
      <w:r w:rsidRPr="00CF0B30">
        <w:rPr>
          <w:rFonts w:cs="Arial"/>
        </w:rPr>
        <w:t xml:space="preserve"> perfekt auszuführen, benötigen </w:t>
      </w:r>
      <w:r>
        <w:rPr>
          <w:rFonts w:cs="Arial"/>
        </w:rPr>
        <w:t>Palettier</w:t>
      </w:r>
      <w:r w:rsidRPr="00CF0B30">
        <w:rPr>
          <w:rFonts w:cs="Arial"/>
        </w:rPr>
        <w:t>anwendu</w:t>
      </w:r>
      <w:r>
        <w:rPr>
          <w:rFonts w:cs="Arial"/>
        </w:rPr>
        <w:t>ngen die perfekte Ausstattung. Bewährte</w:t>
      </w:r>
      <w:r w:rsidRPr="00CF0B30">
        <w:t xml:space="preserve"> Greifertechnologie</w:t>
      </w:r>
      <w:r>
        <w:t>n beeinflussen</w:t>
      </w:r>
      <w:r w:rsidRPr="00CF0B30">
        <w:t xml:space="preserve"> </w:t>
      </w:r>
      <w:r>
        <w:t>die Verfügbarkeit, steigern die Leistung und schonen das Produkt.</w:t>
      </w:r>
      <w:r w:rsidRPr="00CF0B30">
        <w:t xml:space="preserve"> </w:t>
      </w:r>
      <w:r>
        <w:t>Auch die neue Kompaktklasse wurde mir Greifern ausgerüstet, die bei TRAPO entwickelt und produziert wurden.</w:t>
      </w:r>
    </w:p>
    <w:p w14:paraId="6C8F9DCC" w14:textId="5C18AD53" w:rsidR="006A7A30" w:rsidRPr="004F5662" w:rsidRDefault="006A7A30" w:rsidP="004F5662">
      <w:pPr>
        <w:ind w:left="2835"/>
        <w:rPr>
          <w:b/>
          <w:bCs/>
        </w:rPr>
      </w:pPr>
      <w:r w:rsidRPr="004F5662">
        <w:rPr>
          <w:b/>
          <w:bCs/>
        </w:rPr>
        <w:t>Die drei Modelle der TRAPO Kompaktklasse im Überblick</w:t>
      </w:r>
    </w:p>
    <w:p w14:paraId="5658AD77" w14:textId="5F119AC0" w:rsidR="006A7A30" w:rsidRPr="00B82C40" w:rsidRDefault="006A7A30" w:rsidP="00B82C40">
      <w:pPr>
        <w:ind w:left="2835"/>
      </w:pPr>
      <w:r w:rsidRPr="00B82C40">
        <w:t xml:space="preserve">Der </w:t>
      </w:r>
      <w:r w:rsidRPr="00B82C40">
        <w:rPr>
          <w:b/>
          <w:bCs/>
        </w:rPr>
        <w:t>TRAPO Cobot Palletizer (TCP</w:t>
      </w:r>
      <w:r w:rsidR="00B82C40" w:rsidRPr="00B82C40">
        <w:rPr>
          <w:b/>
          <w:bCs/>
        </w:rPr>
        <w:t xml:space="preserve"> Serie</w:t>
      </w:r>
      <w:r w:rsidRPr="00B82C40">
        <w:rPr>
          <w:b/>
          <w:bCs/>
        </w:rPr>
        <w:t>)</w:t>
      </w:r>
      <w:r w:rsidR="00B82C40">
        <w:t xml:space="preserve">: </w:t>
      </w:r>
    </w:p>
    <w:p w14:paraId="38B165BA" w14:textId="77777777" w:rsidR="00FC14A5" w:rsidRPr="000C7825" w:rsidRDefault="00FC14A5" w:rsidP="00FC14A5">
      <w:pPr>
        <w:pStyle w:val="Listenabsatz"/>
        <w:numPr>
          <w:ilvl w:val="0"/>
          <w:numId w:val="8"/>
        </w:numPr>
      </w:pPr>
      <w:r>
        <w:t xml:space="preserve">Leistung: bis zu </w:t>
      </w:r>
      <w:r w:rsidRPr="005D7934">
        <w:t xml:space="preserve">6 </w:t>
      </w:r>
      <w:r w:rsidRPr="004C7A49">
        <w:t>Kartons / Minute</w:t>
      </w:r>
      <w:r w:rsidRPr="000C7825">
        <w:rPr>
          <w:color w:val="FF0000"/>
        </w:rPr>
        <w:t xml:space="preserve"> </w:t>
      </w:r>
    </w:p>
    <w:p w14:paraId="5C312D8F" w14:textId="77777777" w:rsidR="006A7A30" w:rsidRDefault="006A7A30" w:rsidP="000C7825">
      <w:pPr>
        <w:pStyle w:val="Listenabsatz"/>
        <w:numPr>
          <w:ilvl w:val="0"/>
          <w:numId w:val="8"/>
        </w:numPr>
      </w:pPr>
      <w:r>
        <w:t>Robuste Konstruktion</w:t>
      </w:r>
    </w:p>
    <w:p w14:paraId="3587CE64" w14:textId="67834E2D" w:rsidR="00B82C40" w:rsidRDefault="00B82C40" w:rsidP="000C7825">
      <w:pPr>
        <w:pStyle w:val="Listenabsatz"/>
        <w:numPr>
          <w:ilvl w:val="0"/>
          <w:numId w:val="8"/>
        </w:numPr>
      </w:pPr>
      <w:r>
        <w:t>Versorgung: Druckluft oder Kompressor (Zuführung im Roboterarm)</w:t>
      </w:r>
    </w:p>
    <w:p w14:paraId="487018AD" w14:textId="42CFB60C" w:rsidR="000C7825" w:rsidRDefault="006A7A30" w:rsidP="000C7825">
      <w:pPr>
        <w:pStyle w:val="Listenabsatz"/>
        <w:numPr>
          <w:ilvl w:val="0"/>
          <w:numId w:val="8"/>
        </w:numPr>
      </w:pPr>
      <w:r w:rsidRPr="00030AD7">
        <w:t>Kompakter Aufbau / Standfläche mit 2x Euro-Palette inkl. Zwischenlagen = 2500 x 2750</w:t>
      </w:r>
      <w:r w:rsidR="000C7825">
        <w:t xml:space="preserve"> mm</w:t>
      </w:r>
    </w:p>
    <w:p w14:paraId="5CB1EEB3" w14:textId="6A447A47" w:rsidR="00FC14A5" w:rsidRDefault="00FC14A5" w:rsidP="00FC14A5">
      <w:pPr>
        <w:pStyle w:val="Listenabsatz"/>
        <w:numPr>
          <w:ilvl w:val="0"/>
          <w:numId w:val="8"/>
        </w:numPr>
      </w:pPr>
      <w:r>
        <w:t>Einsetzbar für unterschiedlichste Gebinde und Stapel- und Lagenbilder</w:t>
      </w:r>
    </w:p>
    <w:p w14:paraId="57A1ED8F" w14:textId="77777777" w:rsidR="00FC14A5" w:rsidRPr="00AA6F04" w:rsidRDefault="00FC14A5" w:rsidP="00FC14A5">
      <w:pPr>
        <w:pStyle w:val="Listenabsatz"/>
        <w:numPr>
          <w:ilvl w:val="0"/>
          <w:numId w:val="8"/>
        </w:numPr>
      </w:pPr>
      <w:r w:rsidRPr="00AA6F04">
        <w:t>230 V / 16A</w:t>
      </w:r>
    </w:p>
    <w:p w14:paraId="2BEE6132" w14:textId="77777777" w:rsidR="000C7825" w:rsidRDefault="006A7A30" w:rsidP="000C7825">
      <w:pPr>
        <w:pStyle w:val="Listenabsatz"/>
        <w:numPr>
          <w:ilvl w:val="0"/>
          <w:numId w:val="8"/>
        </w:numPr>
      </w:pPr>
      <w:r>
        <w:lastRenderedPageBreak/>
        <w:t>Ausgabe auf Bodenniveau für leichte Abnahme durch Handhubwagen</w:t>
      </w:r>
    </w:p>
    <w:p w14:paraId="38BB0A0B" w14:textId="49891B70" w:rsidR="006A7A30" w:rsidRDefault="006A7A30" w:rsidP="000C7825">
      <w:pPr>
        <w:pStyle w:val="Listenabsatz"/>
        <w:numPr>
          <w:ilvl w:val="0"/>
          <w:numId w:val="8"/>
        </w:numPr>
      </w:pPr>
      <w:r>
        <w:t>Optional: Zwischenlagenhandling</w:t>
      </w:r>
    </w:p>
    <w:p w14:paraId="7A7D2D12" w14:textId="6DABD1E8" w:rsidR="006A7A30" w:rsidRPr="00142DCA" w:rsidRDefault="00FC14A5" w:rsidP="0025719A">
      <w:pPr>
        <w:pStyle w:val="Listenabsatz"/>
        <w:numPr>
          <w:ilvl w:val="0"/>
          <w:numId w:val="8"/>
        </w:numPr>
      </w:pPr>
      <w:r w:rsidRPr="00142DCA">
        <w:t>Für Europaletten</w:t>
      </w:r>
    </w:p>
    <w:p w14:paraId="5B317620" w14:textId="77777777" w:rsidR="00B82C40" w:rsidRDefault="006A7A30" w:rsidP="00B82C40">
      <w:pPr>
        <w:ind w:left="2835"/>
      </w:pPr>
      <w:r>
        <w:rPr>
          <w:bCs/>
        </w:rPr>
        <w:t xml:space="preserve">Der </w:t>
      </w:r>
      <w:r w:rsidRPr="005D7934">
        <w:rPr>
          <w:bCs/>
        </w:rPr>
        <w:t>Kompaktpalettierer</w:t>
      </w:r>
      <w:r>
        <w:rPr>
          <w:b/>
          <w:bCs/>
        </w:rPr>
        <w:t xml:space="preserve"> HRS compact</w:t>
      </w:r>
      <w:r>
        <w:rPr>
          <w:b/>
          <w:bCs/>
          <w:i/>
        </w:rPr>
        <w:t xml:space="preserve"> </w:t>
      </w:r>
      <w:r>
        <w:t xml:space="preserve">steht </w:t>
      </w:r>
      <w:r w:rsidRPr="0084770C">
        <w:t xml:space="preserve">auch </w:t>
      </w:r>
      <w:r w:rsidRPr="00D16FF2">
        <w:t>für die kommende</w:t>
      </w:r>
      <w:r w:rsidRPr="0084770C">
        <w:t xml:space="preserve"> Generation</w:t>
      </w:r>
      <w:r w:rsidRPr="00D16FF2">
        <w:t xml:space="preserve"> von </w:t>
      </w:r>
      <w:r w:rsidRPr="0084770C">
        <w:t>Knickarmrobotern</w:t>
      </w:r>
      <w:r>
        <w:t>, die zum exakten Palettieren eingesetzt werden</w:t>
      </w:r>
      <w:r w:rsidRPr="00D16FF2">
        <w:t>.</w:t>
      </w:r>
    </w:p>
    <w:p w14:paraId="77051DFF" w14:textId="77777777" w:rsidR="00FC14A5" w:rsidRDefault="00FC14A5" w:rsidP="00FC14A5">
      <w:pPr>
        <w:pStyle w:val="Listenabsatz"/>
        <w:numPr>
          <w:ilvl w:val="0"/>
          <w:numId w:val="9"/>
        </w:numPr>
      </w:pPr>
      <w:r>
        <w:t>Leistung: bis zu 28 Kartons / Minute (bei 4 Produkten je Fahrt)</w:t>
      </w:r>
    </w:p>
    <w:p w14:paraId="112A7E95" w14:textId="77777777" w:rsidR="00B82C40" w:rsidRDefault="006A7A30" w:rsidP="00B82C40">
      <w:pPr>
        <w:pStyle w:val="Listenabsatz"/>
        <w:numPr>
          <w:ilvl w:val="0"/>
          <w:numId w:val="9"/>
        </w:numPr>
      </w:pPr>
      <w:r>
        <w:t>Geeignet als End-of-Line-Lösung</w:t>
      </w:r>
    </w:p>
    <w:p w14:paraId="2A3E59C4" w14:textId="77777777" w:rsidR="0025719A" w:rsidRDefault="0025719A" w:rsidP="0025719A">
      <w:pPr>
        <w:pStyle w:val="Listenabsatz"/>
        <w:numPr>
          <w:ilvl w:val="0"/>
          <w:numId w:val="9"/>
        </w:numPr>
      </w:pPr>
      <w:r>
        <w:t>Einsetzbar für unterschiedlichste Gebinde und Lagenbilder</w:t>
      </w:r>
    </w:p>
    <w:p w14:paraId="4AC5B8F0" w14:textId="77777777" w:rsidR="00B82C40" w:rsidRDefault="006A7A30" w:rsidP="00B82C40">
      <w:pPr>
        <w:pStyle w:val="Listenabsatz"/>
        <w:numPr>
          <w:ilvl w:val="0"/>
          <w:numId w:val="9"/>
        </w:numPr>
      </w:pPr>
      <w:r>
        <w:t>Intelligente Steuerung; einfach bedienbares HMI</w:t>
      </w:r>
    </w:p>
    <w:p w14:paraId="09462C14" w14:textId="77777777" w:rsidR="00B82C40" w:rsidRDefault="006A7A30" w:rsidP="00B82C40">
      <w:pPr>
        <w:pStyle w:val="Listenabsatz"/>
        <w:numPr>
          <w:ilvl w:val="0"/>
          <w:numId w:val="9"/>
        </w:numPr>
      </w:pPr>
      <w:r>
        <w:t>Robuste Konstruktion</w:t>
      </w:r>
    </w:p>
    <w:p w14:paraId="02E9D15D" w14:textId="77777777" w:rsidR="00B82C40" w:rsidRPr="00B82C40" w:rsidRDefault="006A7A30" w:rsidP="00B82C40">
      <w:pPr>
        <w:pStyle w:val="Listenabsatz"/>
        <w:numPr>
          <w:ilvl w:val="0"/>
          <w:numId w:val="9"/>
        </w:numPr>
      </w:pPr>
      <w:r>
        <w:t>Kompakter Aufbau / Standfläche</w:t>
      </w:r>
      <w:r w:rsidRPr="00B82C40">
        <w:rPr>
          <w:color w:val="000000"/>
        </w:rPr>
        <w:t xml:space="preserve"> 3600 x 6130 mm</w:t>
      </w:r>
    </w:p>
    <w:p w14:paraId="743B2136" w14:textId="77777777" w:rsidR="00FC14A5" w:rsidRDefault="00FC14A5" w:rsidP="00FC14A5">
      <w:pPr>
        <w:pStyle w:val="Listenabsatz"/>
        <w:numPr>
          <w:ilvl w:val="0"/>
          <w:numId w:val="9"/>
        </w:numPr>
      </w:pPr>
      <w:r w:rsidRPr="00AA6F04">
        <w:t>400 V / 33A</w:t>
      </w:r>
    </w:p>
    <w:p w14:paraId="28CE9D39" w14:textId="77777777" w:rsidR="00B82C40" w:rsidRDefault="006A7A30" w:rsidP="00B82C40">
      <w:pPr>
        <w:pStyle w:val="Listenabsatz"/>
        <w:numPr>
          <w:ilvl w:val="0"/>
          <w:numId w:val="9"/>
        </w:numPr>
      </w:pPr>
      <w:r>
        <w:t>Ausgabe auf Bodenniveau für leichte Abnahme durch Handhubwagen</w:t>
      </w:r>
    </w:p>
    <w:p w14:paraId="439A1738" w14:textId="77777777" w:rsidR="00B82C40" w:rsidRPr="00B82C40" w:rsidRDefault="006A7A30" w:rsidP="00B82C40">
      <w:pPr>
        <w:pStyle w:val="Listenabsatz"/>
        <w:numPr>
          <w:ilvl w:val="0"/>
          <w:numId w:val="9"/>
        </w:numPr>
      </w:pPr>
      <w:r w:rsidRPr="00B82C40">
        <w:rPr>
          <w:color w:val="000000"/>
        </w:rPr>
        <w:t>Optional: Zwischenlagenhandling</w:t>
      </w:r>
    </w:p>
    <w:p w14:paraId="311F31CD" w14:textId="72806B1C" w:rsidR="006A7A30" w:rsidRPr="00B82C40" w:rsidRDefault="006A7A30" w:rsidP="00B82C40">
      <w:pPr>
        <w:pStyle w:val="Listenabsatz"/>
        <w:numPr>
          <w:ilvl w:val="0"/>
          <w:numId w:val="9"/>
        </w:numPr>
      </w:pPr>
      <w:r w:rsidRPr="00B82C40">
        <w:rPr>
          <w:color w:val="000000"/>
        </w:rPr>
        <w:t>Für EURO-Paletten, optional Industriepaletten</w:t>
      </w:r>
    </w:p>
    <w:p w14:paraId="14C65FEA" w14:textId="77777777" w:rsidR="006A7A30" w:rsidRDefault="006A7A30" w:rsidP="000C7825">
      <w:pPr>
        <w:ind w:left="2835"/>
        <w:rPr>
          <w:b/>
          <w:bCs/>
        </w:rPr>
      </w:pPr>
    </w:p>
    <w:p w14:paraId="7229AD73" w14:textId="77777777" w:rsidR="00FC14A5" w:rsidRDefault="006A7A30" w:rsidP="00FC14A5">
      <w:pPr>
        <w:ind w:left="2835"/>
      </w:pPr>
      <w:r w:rsidRPr="005D7934">
        <w:rPr>
          <w:b/>
        </w:rPr>
        <w:t>Roboter der HRS Serie</w:t>
      </w:r>
      <w:r>
        <w:t xml:space="preserve"> sind</w:t>
      </w:r>
      <w:r w:rsidRPr="00D16FF2">
        <w:t xml:space="preserve"> Basis für </w:t>
      </w:r>
      <w:r>
        <w:t>Anforderungen</w:t>
      </w:r>
      <w:r w:rsidRPr="00D16FF2">
        <w:t xml:space="preserve"> </w:t>
      </w:r>
      <w:r>
        <w:t>mit hoher Palettierleistung</w:t>
      </w:r>
      <w:r w:rsidR="00FC14A5">
        <w:t xml:space="preserve">: </w:t>
      </w:r>
    </w:p>
    <w:p w14:paraId="65C44165" w14:textId="77777777" w:rsidR="006C3F36" w:rsidRPr="00FC14A5" w:rsidRDefault="006C3F36" w:rsidP="006C3F36">
      <w:pPr>
        <w:pStyle w:val="Listenabsatz"/>
        <w:numPr>
          <w:ilvl w:val="0"/>
          <w:numId w:val="10"/>
        </w:numPr>
      </w:pPr>
      <w:r>
        <w:t>Leistung:</w:t>
      </w:r>
      <w:r w:rsidRPr="00FC14A5">
        <w:rPr>
          <w:color w:val="000000"/>
        </w:rPr>
        <w:t xml:space="preserve"> bis zu</w:t>
      </w:r>
      <w:r>
        <w:t xml:space="preserve"> </w:t>
      </w:r>
      <w:r w:rsidRPr="00FC14A5">
        <w:rPr>
          <w:color w:val="000000"/>
        </w:rPr>
        <w:t>33 Kartons/Minute (bei 4 Produkten je Fahrt)</w:t>
      </w:r>
    </w:p>
    <w:p w14:paraId="0C3330CC" w14:textId="77777777" w:rsidR="00FC14A5" w:rsidRPr="006C3F36" w:rsidRDefault="006A7A30" w:rsidP="00FC14A5">
      <w:pPr>
        <w:pStyle w:val="Listenabsatz"/>
        <w:numPr>
          <w:ilvl w:val="0"/>
          <w:numId w:val="10"/>
        </w:numPr>
      </w:pPr>
      <w:r>
        <w:t>Geeignet als End-of-Line-Lösung</w:t>
      </w:r>
      <w:r w:rsidRPr="00FC14A5">
        <w:rPr>
          <w:color w:val="000000"/>
        </w:rPr>
        <w:t xml:space="preserve"> oder für Anbindung an Fördersystem</w:t>
      </w:r>
    </w:p>
    <w:p w14:paraId="2779FA83" w14:textId="5BE8709F" w:rsidR="006C3F36" w:rsidRPr="006C3F36" w:rsidRDefault="006C3F36" w:rsidP="006C3F36">
      <w:pPr>
        <w:pStyle w:val="Listenabsatz"/>
        <w:numPr>
          <w:ilvl w:val="0"/>
          <w:numId w:val="10"/>
        </w:numPr>
        <w:rPr>
          <w:color w:val="ED0000"/>
        </w:rPr>
      </w:pPr>
      <w:r>
        <w:t>Einsetzbar für unterschiedlichste Gebinde und Lagenbilder</w:t>
      </w:r>
    </w:p>
    <w:p w14:paraId="25423F9B" w14:textId="77777777" w:rsidR="00FC14A5" w:rsidRDefault="006A7A30" w:rsidP="00FC14A5">
      <w:pPr>
        <w:pStyle w:val="Listenabsatz"/>
        <w:numPr>
          <w:ilvl w:val="0"/>
          <w:numId w:val="10"/>
        </w:numPr>
      </w:pPr>
      <w:r>
        <w:t>Intelligente Steuerung; einfach bedienbares HMI</w:t>
      </w:r>
    </w:p>
    <w:p w14:paraId="61F52A6C" w14:textId="77777777" w:rsidR="00FC14A5" w:rsidRDefault="006A7A30" w:rsidP="00FC14A5">
      <w:pPr>
        <w:pStyle w:val="Listenabsatz"/>
        <w:numPr>
          <w:ilvl w:val="0"/>
          <w:numId w:val="10"/>
        </w:numPr>
      </w:pPr>
      <w:r>
        <w:t>Robuste Konstruktion</w:t>
      </w:r>
    </w:p>
    <w:p w14:paraId="17049126" w14:textId="77777777" w:rsidR="00FC14A5" w:rsidRPr="00FC14A5" w:rsidRDefault="006A7A30" w:rsidP="00FC14A5">
      <w:pPr>
        <w:pStyle w:val="Listenabsatz"/>
        <w:numPr>
          <w:ilvl w:val="0"/>
          <w:numId w:val="10"/>
        </w:numPr>
      </w:pPr>
      <w:r>
        <w:t xml:space="preserve">Standfläche </w:t>
      </w:r>
      <w:r w:rsidRPr="00FC14A5">
        <w:rPr>
          <w:color w:val="000000"/>
        </w:rPr>
        <w:t>5800</w:t>
      </w:r>
      <w:r w:rsidRPr="00FC14A5">
        <w:rPr>
          <w:color w:val="FF0000"/>
        </w:rPr>
        <w:t xml:space="preserve"> </w:t>
      </w:r>
      <w:r w:rsidRPr="00FC14A5">
        <w:rPr>
          <w:color w:val="000000"/>
        </w:rPr>
        <w:t>x 11760 mm</w:t>
      </w:r>
    </w:p>
    <w:p w14:paraId="69B2FAF1" w14:textId="77777777" w:rsidR="006C3F36" w:rsidRDefault="006C3F36" w:rsidP="006C3F36">
      <w:pPr>
        <w:pStyle w:val="Listenabsatz"/>
        <w:numPr>
          <w:ilvl w:val="0"/>
          <w:numId w:val="10"/>
        </w:numPr>
      </w:pPr>
      <w:r w:rsidRPr="00AA6F04">
        <w:t>400 V / 33A</w:t>
      </w:r>
    </w:p>
    <w:p w14:paraId="2EA73432" w14:textId="77777777" w:rsidR="00FC14A5" w:rsidRPr="00FC14A5" w:rsidRDefault="006A7A30" w:rsidP="00FC14A5">
      <w:pPr>
        <w:pStyle w:val="Listenabsatz"/>
        <w:numPr>
          <w:ilvl w:val="0"/>
          <w:numId w:val="10"/>
        </w:numPr>
        <w:rPr>
          <w:color w:val="ED0000"/>
        </w:rPr>
      </w:pPr>
      <w:r>
        <w:t>Optional: Drehstation / Zwischenlagenhandling / Leerpalettenmagazin</w:t>
      </w:r>
    </w:p>
    <w:p w14:paraId="78CED0C7" w14:textId="409852A4" w:rsidR="006A7A30" w:rsidRPr="00FC14A5" w:rsidRDefault="006A7A30" w:rsidP="00FC14A5">
      <w:pPr>
        <w:pStyle w:val="Listenabsatz"/>
        <w:numPr>
          <w:ilvl w:val="0"/>
          <w:numId w:val="10"/>
        </w:numPr>
        <w:rPr>
          <w:color w:val="ED0000"/>
        </w:rPr>
      </w:pPr>
      <w:r w:rsidRPr="00FC14A5">
        <w:rPr>
          <w:color w:val="000000"/>
        </w:rPr>
        <w:t>Für EURO- und Industriepaletten</w:t>
      </w:r>
    </w:p>
    <w:p w14:paraId="3B05EB4E" w14:textId="557DCC86" w:rsidR="000853F1" w:rsidRDefault="000853F1" w:rsidP="000853F1">
      <w:pPr>
        <w:ind w:left="2835"/>
      </w:pPr>
      <w:r>
        <w:t>Alle Roboter der Kompaktklasse liefern die Palette über Fördertechnik in Flurhöhe aus</w:t>
      </w:r>
      <w:r w:rsidR="006063F4">
        <w:t>. V</w:t>
      </w:r>
      <w:r>
        <w:t>on dort können sie manuell mit allen gängigen Hubwagen abgenommen werden.</w:t>
      </w:r>
    </w:p>
    <w:p w14:paraId="1B5BFC81" w14:textId="20848BA9" w:rsidR="005E446B" w:rsidRPr="00B06FE7" w:rsidRDefault="003C3052" w:rsidP="00B06FE7">
      <w:pPr>
        <w:ind w:left="2835"/>
        <w:rPr>
          <w:rFonts w:cs="Arial"/>
          <w:szCs w:val="24"/>
        </w:rPr>
      </w:pPr>
      <w:r w:rsidRPr="00BE2BCB">
        <w:rPr>
          <w:rFonts w:cs="Arial"/>
          <w:color w:val="1C1C1C"/>
        </w:rPr>
        <w:t xml:space="preserve">Die gesamte Prozessabwicklung wird durch einen zuverlässigen Rollenförderer unterstützt. Dieser sorgt nicht nur für eine reibungslose Zuführung der Produkte, sondern auch für die geordnete Bereitstellung der Paletten. Optional kann </w:t>
      </w:r>
      <w:r>
        <w:rPr>
          <w:rFonts w:cs="Arial"/>
          <w:color w:val="1C1C1C"/>
        </w:rPr>
        <w:t xml:space="preserve">bei den Palettierern zur Stabilisierung des Workflows </w:t>
      </w:r>
      <w:r w:rsidRPr="00BE2BCB">
        <w:rPr>
          <w:rFonts w:cs="Arial"/>
          <w:color w:val="1C1C1C"/>
        </w:rPr>
        <w:t xml:space="preserve">die Versorgung mit </w:t>
      </w:r>
      <w:r w:rsidRPr="00BE2BCB">
        <w:rPr>
          <w:rFonts w:cs="Arial"/>
          <w:color w:val="1C1C1C"/>
        </w:rPr>
        <w:lastRenderedPageBreak/>
        <w:t xml:space="preserve">Leerpaletten </w:t>
      </w:r>
      <w:r>
        <w:rPr>
          <w:rFonts w:cs="Arial"/>
          <w:color w:val="1C1C1C"/>
        </w:rPr>
        <w:t xml:space="preserve">über ein robustes </w:t>
      </w:r>
      <w:r w:rsidRPr="00BE2BCB">
        <w:rPr>
          <w:rFonts w:cs="Arial"/>
          <w:color w:val="1C1C1C"/>
        </w:rPr>
        <w:t>Leerpalettenmagazin erfolgen.</w:t>
      </w:r>
    </w:p>
    <w:p w14:paraId="2B4486FE" w14:textId="77777777" w:rsidR="00001BE3" w:rsidRDefault="003C3052" w:rsidP="00001BE3">
      <w:pPr>
        <w:ind w:left="2835"/>
        <w:rPr>
          <w:rFonts w:cs="Arial"/>
          <w:b/>
          <w:bCs/>
          <w:color w:val="1C1C1C"/>
        </w:rPr>
      </w:pPr>
      <w:r>
        <w:rPr>
          <w:rFonts w:cs="Arial"/>
          <w:b/>
          <w:bCs/>
          <w:color w:val="1C1C1C"/>
        </w:rPr>
        <w:t>Präzise und effizient:</w:t>
      </w:r>
      <w:r w:rsidRPr="00BE2BCB">
        <w:rPr>
          <w:rFonts w:cs="Arial"/>
          <w:b/>
          <w:bCs/>
          <w:color w:val="1C1C1C"/>
        </w:rPr>
        <w:t xml:space="preserve"> Zwischenlagenhandling</w:t>
      </w:r>
    </w:p>
    <w:p w14:paraId="49FF2859" w14:textId="6CE78B57" w:rsidR="00001BE3" w:rsidRDefault="003C3052" w:rsidP="00001BE3">
      <w:pPr>
        <w:ind w:left="2835"/>
        <w:rPr>
          <w:rFonts w:cs="Arial"/>
          <w:color w:val="C45911" w:themeColor="accent2" w:themeShade="BF"/>
          <w:sz w:val="32"/>
          <w:szCs w:val="32"/>
        </w:rPr>
      </w:pPr>
      <w:r w:rsidRPr="00BE2BCB">
        <w:rPr>
          <w:rFonts w:cs="Arial"/>
          <w:color w:val="1C1C1C"/>
        </w:rPr>
        <w:t xml:space="preserve">Die Flexibilität </w:t>
      </w:r>
      <w:r>
        <w:rPr>
          <w:rFonts w:cs="Arial"/>
          <w:color w:val="1C1C1C"/>
        </w:rPr>
        <w:t xml:space="preserve">der Kompaktklasse </w:t>
      </w:r>
      <w:r w:rsidRPr="00BE2BCB">
        <w:rPr>
          <w:rFonts w:cs="Arial"/>
          <w:color w:val="1C1C1C"/>
        </w:rPr>
        <w:t xml:space="preserve">wird durch das optionale </w:t>
      </w:r>
      <w:r>
        <w:rPr>
          <w:rFonts w:cs="Arial"/>
          <w:color w:val="1C1C1C"/>
        </w:rPr>
        <w:t>Zwischenlagenhandling erweitert</w:t>
      </w:r>
      <w:r w:rsidRPr="00BE2BCB">
        <w:rPr>
          <w:rFonts w:cs="Arial"/>
          <w:color w:val="1C1C1C"/>
        </w:rPr>
        <w:t xml:space="preserve">. Dies kann entweder als integrierte Zusatzfunktion </w:t>
      </w:r>
      <w:r>
        <w:rPr>
          <w:rFonts w:cs="Arial"/>
          <w:color w:val="1C1C1C"/>
        </w:rPr>
        <w:t xml:space="preserve">am Greifer des Roboters erfolgen </w:t>
      </w:r>
      <w:r w:rsidRPr="00BE2BCB">
        <w:rPr>
          <w:rFonts w:cs="Arial"/>
          <w:color w:val="1C1C1C"/>
        </w:rPr>
        <w:t xml:space="preserve">oder </w:t>
      </w:r>
      <w:r>
        <w:rPr>
          <w:rFonts w:cs="Arial"/>
          <w:color w:val="1C1C1C"/>
        </w:rPr>
        <w:t>über einen separaten Schwenkarm, welcher die Zwischenlagen separat vom eigentlichen Palettierprozess handhabt. Durch diesen zusätzlichen Blattaufleger wird die Leistung des Palettier</w:t>
      </w:r>
      <w:r w:rsidR="003425DF">
        <w:rPr>
          <w:rFonts w:cs="Arial"/>
          <w:color w:val="1C1C1C"/>
        </w:rPr>
        <w:t>ens zusätzlich</w:t>
      </w:r>
      <w:r>
        <w:rPr>
          <w:rFonts w:cs="Arial"/>
          <w:color w:val="1C1C1C"/>
        </w:rPr>
        <w:t xml:space="preserve"> gesteigert.</w:t>
      </w:r>
    </w:p>
    <w:p w14:paraId="5F31AD18" w14:textId="77777777" w:rsidR="000853F1" w:rsidRDefault="000853F1">
      <w:pPr>
        <w:rPr>
          <w:b/>
          <w:bCs/>
        </w:rPr>
      </w:pPr>
      <w:r>
        <w:rPr>
          <w:b/>
          <w:bCs/>
        </w:rPr>
        <w:br w:type="page"/>
      </w:r>
    </w:p>
    <w:p w14:paraId="401FD1D1" w14:textId="77777777" w:rsidR="00277103" w:rsidRDefault="00277103">
      <w:pPr>
        <w:rPr>
          <w:rFonts w:cs="Arial"/>
          <w:szCs w:val="24"/>
        </w:rPr>
      </w:pPr>
    </w:p>
    <w:p w14:paraId="3CE88FD5" w14:textId="7291A3A8" w:rsidR="00E268DA" w:rsidRPr="00E85646" w:rsidRDefault="00E268DA" w:rsidP="00E85646">
      <w:pPr>
        <w:autoSpaceDE w:val="0"/>
        <w:autoSpaceDN w:val="0"/>
        <w:adjustRightInd w:val="0"/>
        <w:ind w:left="2835"/>
        <w:rPr>
          <w:rFonts w:cs="Arial"/>
          <w:szCs w:val="24"/>
        </w:rPr>
      </w:pPr>
      <w:r w:rsidRPr="00E85646">
        <w:rPr>
          <w:rFonts w:cs="Arial"/>
          <w:szCs w:val="24"/>
        </w:rPr>
        <w:t>De-Palettierkompetenz</w:t>
      </w:r>
    </w:p>
    <w:p w14:paraId="50346370" w14:textId="709ACA82" w:rsidR="00137C55" w:rsidRPr="00137C55" w:rsidRDefault="0022753C" w:rsidP="0022753C">
      <w:pPr>
        <w:tabs>
          <w:tab w:val="left" w:pos="2977"/>
        </w:tabs>
        <w:ind w:left="2835" w:right="-426"/>
        <w:rPr>
          <w:rFonts w:cs="Arial"/>
          <w:color w:val="C45911" w:themeColor="accent2" w:themeShade="BF"/>
          <w:sz w:val="32"/>
          <w:szCs w:val="32"/>
        </w:rPr>
      </w:pPr>
      <w:r>
        <w:rPr>
          <w:rFonts w:cs="Arial"/>
          <w:color w:val="C45911" w:themeColor="accent2" w:themeShade="BF"/>
          <w:sz w:val="32"/>
          <w:szCs w:val="32"/>
        </w:rPr>
        <w:t xml:space="preserve">Aus einer Hand: Palettierer </w:t>
      </w:r>
      <w:r>
        <w:rPr>
          <w:rFonts w:cs="Arial"/>
          <w:color w:val="C45911" w:themeColor="accent2" w:themeShade="BF"/>
          <w:sz w:val="32"/>
          <w:szCs w:val="32"/>
        </w:rPr>
        <w:br/>
        <w:t>plus</w:t>
      </w:r>
      <w:r w:rsidR="00137C55" w:rsidRPr="00137C55">
        <w:rPr>
          <w:rFonts w:cs="Arial"/>
          <w:color w:val="C45911" w:themeColor="accent2" w:themeShade="BF"/>
          <w:sz w:val="32"/>
          <w:szCs w:val="32"/>
        </w:rPr>
        <w:t xml:space="preserve"> Multifunktionsgreifer</w:t>
      </w:r>
    </w:p>
    <w:p w14:paraId="193B4E18" w14:textId="7EFD4EAF" w:rsidR="00137C55" w:rsidRPr="008A7FC1" w:rsidRDefault="00277103" w:rsidP="00137C55">
      <w:pPr>
        <w:pStyle w:val="big"/>
        <w:spacing w:before="120" w:beforeAutospacing="0" w:after="0" w:afterAutospacing="0"/>
        <w:ind w:left="2835"/>
        <w:textAlignment w:val="baseline"/>
        <w:rPr>
          <w:rFonts w:ascii="Arial" w:hAnsi="Arial" w:cs="Arial"/>
          <w:b/>
          <w:bCs/>
          <w:color w:val="262626"/>
        </w:rPr>
      </w:pPr>
      <w:r w:rsidRPr="008A7FC1">
        <w:rPr>
          <w:rFonts w:ascii="Arial" w:hAnsi="Arial" w:cs="Arial"/>
          <w:b/>
          <w:bCs/>
          <w:color w:val="262626"/>
        </w:rPr>
        <w:t xml:space="preserve">Die Aufgabenstellung der Verpackungsindustrie und Produkte spezifischen Eigenschaften geben die Anforderungen an eine Palettieranlage vor. Lösungen für diesen Bedarf schafft TRAPO mit Kombinationen, die sich zur perfekten Gesamtanlage zusammenfügen. </w:t>
      </w:r>
      <w:r w:rsidR="008A7FC1" w:rsidRPr="008A7FC1">
        <w:rPr>
          <w:rFonts w:ascii="Arial" w:hAnsi="Arial" w:cs="Arial"/>
          <w:b/>
          <w:bCs/>
          <w:color w:val="262626"/>
        </w:rPr>
        <w:t xml:space="preserve">Die maßgeschneiderte Greifer-Technologie wird </w:t>
      </w:r>
      <w:r w:rsidR="008A7FC1">
        <w:rPr>
          <w:rFonts w:ascii="Arial" w:hAnsi="Arial" w:cs="Arial"/>
          <w:b/>
          <w:bCs/>
          <w:color w:val="262626"/>
        </w:rPr>
        <w:t xml:space="preserve">bedarfsorientiert </w:t>
      </w:r>
      <w:r w:rsidR="008A7FC1" w:rsidRPr="008A7FC1">
        <w:rPr>
          <w:rFonts w:ascii="Arial" w:hAnsi="Arial" w:cs="Arial"/>
          <w:b/>
          <w:bCs/>
          <w:color w:val="262626"/>
        </w:rPr>
        <w:t xml:space="preserve">am Stammsitz in Gescher-Hochmoor entwickelt und gefertigt. </w:t>
      </w:r>
    </w:p>
    <w:p w14:paraId="66EEA618" w14:textId="77777777" w:rsidR="00137C55" w:rsidRPr="00137C55" w:rsidRDefault="00277103" w:rsidP="00137C55">
      <w:pPr>
        <w:pStyle w:val="big"/>
        <w:spacing w:before="120" w:beforeAutospacing="0" w:after="0" w:afterAutospacing="0"/>
        <w:ind w:left="2835"/>
        <w:textAlignment w:val="baseline"/>
        <w:rPr>
          <w:rFonts w:ascii="Arial" w:hAnsi="Arial" w:cs="Arial"/>
          <w:color w:val="262626"/>
        </w:rPr>
      </w:pPr>
      <w:r w:rsidRPr="00137C55">
        <w:rPr>
          <w:rFonts w:ascii="Arial" w:hAnsi="Arial" w:cs="Arial"/>
          <w:color w:val="262626"/>
        </w:rPr>
        <w:t>TRAPO bietet ein Maximum an Flexibilität, wenn sie intralogistische Aufgabenstellungen intelligent automatisiert – im perfekten Zusammenspiel von Palettier- und Depalettiersystemen sowie maßgeschneiderten Robotergreifern.</w:t>
      </w:r>
      <w:r w:rsidR="00137C55" w:rsidRPr="00137C55">
        <w:rPr>
          <w:rFonts w:ascii="Arial" w:hAnsi="Arial" w:cs="Arial"/>
          <w:color w:val="262626"/>
        </w:rPr>
        <w:t xml:space="preserve"> </w:t>
      </w:r>
      <w:r w:rsidRPr="00137C55">
        <w:rPr>
          <w:rFonts w:ascii="Arial" w:hAnsi="Arial" w:cs="Arial"/>
          <w:color w:val="262626"/>
        </w:rPr>
        <w:t>Das reduziert Zeit, Fehlerquellen und Kosten.</w:t>
      </w:r>
      <w:r w:rsidR="00137C55" w:rsidRPr="00137C55">
        <w:rPr>
          <w:rFonts w:ascii="Arial" w:hAnsi="Arial" w:cs="Arial"/>
          <w:color w:val="262626"/>
        </w:rPr>
        <w:t xml:space="preserve"> </w:t>
      </w:r>
      <w:r w:rsidRPr="00137C55">
        <w:rPr>
          <w:rFonts w:ascii="Arial" w:hAnsi="Arial" w:cs="Arial"/>
          <w:color w:val="262626"/>
        </w:rPr>
        <w:t>Mehrere Kombinationsmöglichkeiten stehen zur Auswahl: Im Zuführbereich zuverlässige Lagenbildung durch: Konventionelle Methoden oder die auf Hochleistung programmierte Parallelkinematik (HKS Serie); für jede Palettengröße.</w:t>
      </w:r>
      <w:r w:rsidR="00137C55" w:rsidRPr="00137C55">
        <w:rPr>
          <w:rFonts w:ascii="Arial" w:hAnsi="Arial" w:cs="Arial"/>
          <w:color w:val="262626"/>
        </w:rPr>
        <w:t xml:space="preserve"> </w:t>
      </w:r>
      <w:r w:rsidRPr="00137C55">
        <w:rPr>
          <w:rFonts w:ascii="Arial" w:hAnsi="Arial" w:cs="Arial"/>
          <w:color w:val="262626"/>
        </w:rPr>
        <w:t>Im Einführbereich werden abhängig von Leistung und Produkt einfache oder doppelte Abschieber mit x-Achse und auf Wunsch zusätzlicher z-Achse oder zusätzlichem Zwischenschieber eingesetzt.</w:t>
      </w:r>
    </w:p>
    <w:p w14:paraId="443B352A" w14:textId="6F300AEE" w:rsidR="00137C55" w:rsidRPr="00137C55" w:rsidRDefault="00137C55" w:rsidP="00137C55">
      <w:pPr>
        <w:pStyle w:val="big"/>
        <w:spacing w:before="120" w:beforeAutospacing="0" w:after="0" w:afterAutospacing="0"/>
        <w:ind w:left="2835"/>
        <w:textAlignment w:val="baseline"/>
        <w:rPr>
          <w:rFonts w:ascii="Arial" w:hAnsi="Arial" w:cs="Arial"/>
          <w:b/>
          <w:bCs/>
          <w:color w:val="262626"/>
        </w:rPr>
      </w:pPr>
      <w:r w:rsidRPr="00137C55">
        <w:rPr>
          <w:rFonts w:ascii="Arial" w:hAnsi="Arial" w:cs="Arial"/>
          <w:b/>
          <w:bCs/>
          <w:color w:val="262626"/>
        </w:rPr>
        <w:t>Der HLP 6000 passt immer und überall</w:t>
      </w:r>
    </w:p>
    <w:p w14:paraId="2E736E57" w14:textId="19703D73" w:rsidR="00137C55" w:rsidRPr="00137C55" w:rsidRDefault="00137C55" w:rsidP="00137C55">
      <w:pPr>
        <w:autoSpaceDE w:val="0"/>
        <w:autoSpaceDN w:val="0"/>
        <w:adjustRightInd w:val="0"/>
        <w:ind w:left="2835"/>
        <w:rPr>
          <w:rFonts w:cs="Arial"/>
          <w:szCs w:val="24"/>
          <w:shd w:val="clear" w:color="auto" w:fill="FFFFFF"/>
        </w:rPr>
      </w:pPr>
      <w:r w:rsidRPr="00137C55">
        <w:rPr>
          <w:rFonts w:cs="Arial"/>
          <w:szCs w:val="24"/>
          <w:shd w:val="clear" w:color="auto" w:fill="FFFFFF"/>
        </w:rPr>
        <w:t xml:space="preserve">Neben konventionellen Lösungen mit Knickarm- und Portalroboter informiert das TRAPO-Team zur </w:t>
      </w:r>
      <w:r w:rsidR="0078327D">
        <w:rPr>
          <w:rFonts w:cs="Arial"/>
          <w:szCs w:val="24"/>
          <w:shd w:val="clear" w:color="auto" w:fill="FFFFFF"/>
        </w:rPr>
        <w:t xml:space="preserve">FACHPACK </w:t>
      </w:r>
      <w:r w:rsidRPr="00137C55">
        <w:rPr>
          <w:rFonts w:cs="Arial"/>
          <w:szCs w:val="24"/>
          <w:shd w:val="clear" w:color="auto" w:fill="FFFFFF"/>
        </w:rPr>
        <w:t xml:space="preserve">über das Flaggschiff, den Hochleistungs-Lagenpalettierer </w:t>
      </w:r>
      <w:r w:rsidRPr="00137C55">
        <w:rPr>
          <w:rFonts w:cs="Arial"/>
          <w:b/>
          <w:bCs/>
          <w:szCs w:val="24"/>
          <w:shd w:val="clear" w:color="auto" w:fill="FFFFFF"/>
        </w:rPr>
        <w:t>HLP 6000</w:t>
      </w:r>
      <w:r w:rsidRPr="00137C55">
        <w:rPr>
          <w:rFonts w:cs="Arial"/>
          <w:szCs w:val="24"/>
          <w:shd w:val="clear" w:color="auto" w:fill="FFFFFF"/>
        </w:rPr>
        <w:t>, der sich maßgeschneidert in jede Fertigungsumgebung einfügen lässt.</w:t>
      </w:r>
    </w:p>
    <w:p w14:paraId="1D5CD088" w14:textId="77777777" w:rsidR="00137C55" w:rsidRPr="00137C55" w:rsidRDefault="00137C55" w:rsidP="00137C55">
      <w:pPr>
        <w:autoSpaceDE w:val="0"/>
        <w:autoSpaceDN w:val="0"/>
        <w:adjustRightInd w:val="0"/>
        <w:ind w:left="2835"/>
        <w:rPr>
          <w:rFonts w:cs="Arial"/>
          <w:szCs w:val="24"/>
          <w:shd w:val="clear" w:color="auto" w:fill="FFFFFF"/>
        </w:rPr>
      </w:pPr>
      <w:r w:rsidRPr="00137C55">
        <w:rPr>
          <w:rFonts w:cs="Arial"/>
          <w:color w:val="262626"/>
          <w:szCs w:val="24"/>
        </w:rPr>
        <w:t>Die Palettierer der HLP Serie agieren mit hohem und niedrigem Einlauf. Die Produktfamilie der Hochleistungs-Lagenpalettierer wird optional mit y-Achse, Drehmodul oder sogar mit einer Verfahrachse ausgestattet – so können bedarfsorientiert ein Palettierplatz oder mehrere bedient werden.</w:t>
      </w:r>
    </w:p>
    <w:p w14:paraId="0CB8AB7B" w14:textId="77777777" w:rsidR="00137C55" w:rsidRPr="00137C55" w:rsidRDefault="00137C55" w:rsidP="00137C55">
      <w:pPr>
        <w:autoSpaceDE w:val="0"/>
        <w:autoSpaceDN w:val="0"/>
        <w:adjustRightInd w:val="0"/>
        <w:ind w:left="2835"/>
        <w:rPr>
          <w:rFonts w:cs="Arial"/>
          <w:szCs w:val="24"/>
          <w:shd w:val="clear" w:color="auto" w:fill="FFFFFF"/>
        </w:rPr>
      </w:pPr>
      <w:r w:rsidRPr="00137C55">
        <w:rPr>
          <w:rFonts w:cs="Arial"/>
          <w:color w:val="262626"/>
          <w:szCs w:val="24"/>
        </w:rPr>
        <w:t xml:space="preserve">Der Hochleistungs-Palettierer HLP 6000 bietet hohe Leistung auf engstem Raum – und bedient ein nahezu unbegrenztes Produktspektrum: Hochflexibel, da er sich auf viele Produkte und Verpackungsaufgaben einstellen lässt. </w:t>
      </w:r>
    </w:p>
    <w:p w14:paraId="23973865" w14:textId="77777777" w:rsidR="00137C55" w:rsidRPr="00137C55" w:rsidRDefault="00137C55" w:rsidP="00137C55">
      <w:pPr>
        <w:autoSpaceDE w:val="0"/>
        <w:autoSpaceDN w:val="0"/>
        <w:adjustRightInd w:val="0"/>
        <w:ind w:left="2835"/>
        <w:rPr>
          <w:rFonts w:cs="Arial"/>
          <w:szCs w:val="24"/>
          <w:shd w:val="clear" w:color="auto" w:fill="FFFFFF"/>
        </w:rPr>
      </w:pPr>
      <w:r w:rsidRPr="00137C55">
        <w:rPr>
          <w:rFonts w:cs="Arial"/>
          <w:color w:val="262626"/>
          <w:szCs w:val="24"/>
        </w:rPr>
        <w:t>Der HLP 6000 legt perfekt ab und realisiert so beliebige Lagenbilder unterschiedlicher Formate.</w:t>
      </w:r>
    </w:p>
    <w:p w14:paraId="7B5B42B2" w14:textId="77777777" w:rsidR="00137C55" w:rsidRPr="00137C55" w:rsidRDefault="00137C55" w:rsidP="00137C55">
      <w:pPr>
        <w:autoSpaceDE w:val="0"/>
        <w:autoSpaceDN w:val="0"/>
        <w:adjustRightInd w:val="0"/>
        <w:ind w:left="2835"/>
        <w:rPr>
          <w:rFonts w:cs="Arial"/>
          <w:szCs w:val="24"/>
          <w:shd w:val="clear" w:color="auto" w:fill="FFFFFF"/>
        </w:rPr>
      </w:pPr>
      <w:r w:rsidRPr="00137C55">
        <w:rPr>
          <w:rFonts w:cs="Arial"/>
          <w:color w:val="262626"/>
          <w:szCs w:val="24"/>
        </w:rPr>
        <w:lastRenderedPageBreak/>
        <w:t>Wo in der Fläche der Patz fehlt, baut TRAPO in die zweite Etage.</w:t>
      </w:r>
    </w:p>
    <w:p w14:paraId="208BCCB0" w14:textId="77777777" w:rsidR="00137C55" w:rsidRPr="00137C55" w:rsidRDefault="00277103" w:rsidP="00137C55">
      <w:pPr>
        <w:pStyle w:val="big"/>
        <w:spacing w:before="120" w:beforeAutospacing="0" w:after="0" w:afterAutospacing="0"/>
        <w:ind w:left="2835"/>
        <w:textAlignment w:val="baseline"/>
        <w:rPr>
          <w:rFonts w:ascii="Arial" w:hAnsi="Arial" w:cs="Arial"/>
          <w:b/>
          <w:bCs/>
          <w:color w:val="262626"/>
        </w:rPr>
      </w:pPr>
      <w:r w:rsidRPr="00137C55">
        <w:rPr>
          <w:rFonts w:ascii="Arial" w:hAnsi="Arial" w:cs="Arial"/>
          <w:b/>
          <w:bCs/>
          <w:color w:val="262626"/>
        </w:rPr>
        <w:t>Flexibel: 4- oder 6-achsige Knickarmroboter</w:t>
      </w:r>
    </w:p>
    <w:p w14:paraId="18150A2A" w14:textId="77777777" w:rsidR="00137C55" w:rsidRPr="00137C55" w:rsidRDefault="00277103" w:rsidP="00137C55">
      <w:pPr>
        <w:pStyle w:val="big"/>
        <w:spacing w:before="120" w:beforeAutospacing="0" w:after="0" w:afterAutospacing="0"/>
        <w:ind w:left="2835"/>
        <w:textAlignment w:val="baseline"/>
        <w:rPr>
          <w:rFonts w:ascii="Arial" w:hAnsi="Arial" w:cs="Arial"/>
          <w:color w:val="262626"/>
        </w:rPr>
      </w:pPr>
      <w:r w:rsidRPr="00137C55">
        <w:rPr>
          <w:rFonts w:ascii="Arial" w:hAnsi="Arial" w:cs="Arial"/>
          <w:color w:val="262626"/>
        </w:rPr>
        <w:t>Die Hochleistungssysteme palettieren, sortieren, bestücken, beschicken und kommissionieren schnell und hochpräzise Einzelstücke, Reihen, Teillagen oder komplette Lagen.</w:t>
      </w:r>
    </w:p>
    <w:p w14:paraId="13DCC6A7" w14:textId="77777777" w:rsidR="00137C55" w:rsidRPr="00137C55" w:rsidRDefault="00277103" w:rsidP="00137C55">
      <w:pPr>
        <w:pStyle w:val="big"/>
        <w:spacing w:before="120" w:beforeAutospacing="0" w:after="0" w:afterAutospacing="0"/>
        <w:ind w:left="2835"/>
        <w:textAlignment w:val="baseline"/>
        <w:rPr>
          <w:rFonts w:ascii="Arial" w:hAnsi="Arial" w:cs="Arial"/>
          <w:b/>
          <w:bCs/>
          <w:color w:val="262626"/>
        </w:rPr>
      </w:pPr>
      <w:r w:rsidRPr="00137C55">
        <w:rPr>
          <w:rFonts w:ascii="Arial" w:hAnsi="Arial" w:cs="Arial"/>
          <w:b/>
          <w:bCs/>
          <w:color w:val="262626"/>
        </w:rPr>
        <w:t>Leistungsstark: Portalroboter</w:t>
      </w:r>
    </w:p>
    <w:p w14:paraId="1B4BD990" w14:textId="77777777" w:rsidR="00137C55" w:rsidRPr="00137C55" w:rsidRDefault="00277103" w:rsidP="00137C55">
      <w:pPr>
        <w:pStyle w:val="big"/>
        <w:spacing w:before="120" w:beforeAutospacing="0" w:after="0" w:afterAutospacing="0"/>
        <w:ind w:left="2835"/>
        <w:textAlignment w:val="baseline"/>
        <w:rPr>
          <w:rFonts w:ascii="Arial" w:hAnsi="Arial" w:cs="Arial"/>
          <w:color w:val="262626"/>
        </w:rPr>
      </w:pPr>
      <w:r w:rsidRPr="00137C55">
        <w:rPr>
          <w:rFonts w:ascii="Arial" w:hAnsi="Arial" w:cs="Arial"/>
          <w:color w:val="262626"/>
        </w:rPr>
        <w:t>TRAPO Portalroboter agieren auf zwei oder drei Linearachsen im kubischen Raum. Die Portalroboter werden in der hauseigenen Produktion in Gescher-Hochmoor  konstruiert und gefertigt. Sie bewegen besonders schwere Produkte auch über lange Strecken hinweg.</w:t>
      </w:r>
    </w:p>
    <w:p w14:paraId="3FD2597F" w14:textId="77777777" w:rsidR="00137C55" w:rsidRPr="00137C55" w:rsidRDefault="00277103" w:rsidP="00137C55">
      <w:pPr>
        <w:autoSpaceDE w:val="0"/>
        <w:autoSpaceDN w:val="0"/>
        <w:adjustRightInd w:val="0"/>
        <w:ind w:left="2835"/>
        <w:rPr>
          <w:rFonts w:cs="Arial"/>
          <w:szCs w:val="24"/>
          <w:shd w:val="clear" w:color="auto" w:fill="FFFFFF"/>
        </w:rPr>
      </w:pPr>
      <w:r w:rsidRPr="00137C55">
        <w:rPr>
          <w:rFonts w:cs="Arial"/>
          <w:b/>
          <w:bCs/>
          <w:color w:val="262626"/>
          <w:szCs w:val="24"/>
        </w:rPr>
        <w:t>TRAPO: Hochleistungs-Depalettierer</w:t>
      </w:r>
    </w:p>
    <w:p w14:paraId="03992650" w14:textId="77777777" w:rsidR="00137C55" w:rsidRPr="00137C55" w:rsidRDefault="00277103" w:rsidP="00137C55">
      <w:pPr>
        <w:autoSpaceDE w:val="0"/>
        <w:autoSpaceDN w:val="0"/>
        <w:adjustRightInd w:val="0"/>
        <w:ind w:left="2835"/>
        <w:rPr>
          <w:rFonts w:cs="Arial"/>
          <w:szCs w:val="24"/>
          <w:shd w:val="clear" w:color="auto" w:fill="FFFFFF"/>
        </w:rPr>
      </w:pPr>
      <w:r w:rsidRPr="00137C55">
        <w:rPr>
          <w:rFonts w:cs="Arial"/>
          <w:color w:val="262626"/>
          <w:szCs w:val="24"/>
        </w:rPr>
        <w:t>Bislang werden Depalettieraufgaben häufig noch manuell ausgeführt. Ein Depalettierer als fester Bestandteil einer automatisierten Linie ermöglicht stabile, sichere Vorgänge, bietet gleichbleibend effiziente und nachvollziehbare Produktionsabläufe.</w:t>
      </w:r>
    </w:p>
    <w:p w14:paraId="3900BFDC" w14:textId="77777777" w:rsidR="00137C55" w:rsidRPr="00137C55" w:rsidRDefault="00277103" w:rsidP="00137C55">
      <w:pPr>
        <w:autoSpaceDE w:val="0"/>
        <w:autoSpaceDN w:val="0"/>
        <w:adjustRightInd w:val="0"/>
        <w:ind w:left="2835"/>
        <w:rPr>
          <w:rFonts w:cs="Arial"/>
          <w:szCs w:val="24"/>
          <w:shd w:val="clear" w:color="auto" w:fill="FFFFFF"/>
        </w:rPr>
      </w:pPr>
      <w:r w:rsidRPr="00137C55">
        <w:rPr>
          <w:rFonts w:cs="Arial"/>
          <w:color w:val="262626"/>
          <w:szCs w:val="24"/>
        </w:rPr>
        <w:t>Depalettierer entnehmen palettierte Ware und stellen sie auf Fördertechnik bereit.</w:t>
      </w:r>
    </w:p>
    <w:p w14:paraId="402A1522" w14:textId="77777777" w:rsidR="00137C55" w:rsidRPr="00137C55" w:rsidRDefault="00277103" w:rsidP="00137C55">
      <w:pPr>
        <w:autoSpaceDE w:val="0"/>
        <w:autoSpaceDN w:val="0"/>
        <w:adjustRightInd w:val="0"/>
        <w:ind w:left="2835"/>
        <w:rPr>
          <w:rFonts w:cs="Arial"/>
          <w:szCs w:val="24"/>
          <w:shd w:val="clear" w:color="auto" w:fill="FFFFFF"/>
        </w:rPr>
      </w:pPr>
      <w:r w:rsidRPr="00137C55">
        <w:rPr>
          <w:rFonts w:cs="Arial"/>
          <w:color w:val="262626"/>
          <w:szCs w:val="24"/>
        </w:rPr>
        <w:t>Hochleistungs-Lagen-Depalettierer (HLDP Serie) von TRAPO bieten gleich mehrere Innovationen: Die platzsparende Anordnung der Module ermöglicht die ebenerdige Bedienung. Beeindruckend ist die Leistung mit bis zu 90.000 Leerdosen pro Stunde. Aufgrund modularer Bauweise kann der HLDP analog auch Gläser und Flaschen handhaben.</w:t>
      </w:r>
    </w:p>
    <w:p w14:paraId="4D545A83" w14:textId="77777777" w:rsidR="00137C55" w:rsidRPr="00137C55" w:rsidRDefault="00277103" w:rsidP="00137C55">
      <w:pPr>
        <w:autoSpaceDE w:val="0"/>
        <w:autoSpaceDN w:val="0"/>
        <w:adjustRightInd w:val="0"/>
        <w:ind w:left="2835"/>
        <w:rPr>
          <w:rFonts w:cs="Arial"/>
          <w:szCs w:val="24"/>
          <w:shd w:val="clear" w:color="auto" w:fill="FFFFFF"/>
        </w:rPr>
      </w:pPr>
      <w:r w:rsidRPr="00137C55">
        <w:rPr>
          <w:rFonts w:cs="Arial"/>
          <w:color w:val="262626"/>
          <w:szCs w:val="24"/>
        </w:rPr>
        <w:t>Diese innovative Lösung überzeugt durch den Einsatz einer Hubsäule in Kombination mit einem Magnet- oder Vakuumgreifer und ermöglicht so das effiziente Depalettieren von leeren Konservendosen (Weißblech / Aluminium) oder Leergläsern – mit einer Leistung von bis zu sechs Lagen pro Minute. Das entspricht etwa 1.500 Leerdosen pro Minute.</w:t>
      </w:r>
    </w:p>
    <w:p w14:paraId="36B369A9" w14:textId="364D44C7" w:rsidR="00277103" w:rsidRPr="00137C55" w:rsidRDefault="00277103" w:rsidP="00137C55">
      <w:pPr>
        <w:autoSpaceDE w:val="0"/>
        <w:autoSpaceDN w:val="0"/>
        <w:adjustRightInd w:val="0"/>
        <w:ind w:left="2835"/>
        <w:rPr>
          <w:rFonts w:cs="Arial"/>
          <w:szCs w:val="24"/>
          <w:shd w:val="clear" w:color="auto" w:fill="FFFFFF"/>
        </w:rPr>
      </w:pPr>
      <w:r w:rsidRPr="00137C55">
        <w:rPr>
          <w:rFonts w:cs="Arial"/>
          <w:color w:val="262626"/>
          <w:szCs w:val="24"/>
        </w:rPr>
        <w:t>In Abhängigkeit von Gewicht und Beschaffenheit kommen Portal- oder Knickarmroboter plus Greifer zum Einsatz.</w:t>
      </w:r>
    </w:p>
    <w:p w14:paraId="5CAB3BB7" w14:textId="2AB4B19F" w:rsidR="00236950" w:rsidRPr="008E0EBF" w:rsidRDefault="00236950" w:rsidP="00BE2BCB">
      <w:pPr>
        <w:autoSpaceDE w:val="0"/>
        <w:autoSpaceDN w:val="0"/>
        <w:adjustRightInd w:val="0"/>
        <w:ind w:left="2835"/>
        <w:rPr>
          <w:rFonts w:cs="Arial"/>
          <w:b/>
          <w:bCs/>
          <w:szCs w:val="24"/>
        </w:rPr>
      </w:pPr>
    </w:p>
    <w:p w14:paraId="2E2B39B6" w14:textId="77777777" w:rsidR="008C0AF8" w:rsidRPr="00017B68" w:rsidRDefault="008C0AF8" w:rsidP="00277103">
      <w:pPr>
        <w:autoSpaceDE w:val="0"/>
        <w:autoSpaceDN w:val="0"/>
        <w:adjustRightInd w:val="0"/>
        <w:rPr>
          <w:rFonts w:cs="Arial"/>
          <w:i/>
          <w:iCs/>
          <w:szCs w:val="24"/>
          <w:shd w:val="clear" w:color="auto" w:fill="FFFFFF"/>
        </w:rPr>
      </w:pPr>
    </w:p>
    <w:p w14:paraId="792ADEC1" w14:textId="1A2B8694" w:rsidR="00E268DA" w:rsidRDefault="00E268DA" w:rsidP="00376730">
      <w:pPr>
        <w:ind w:left="2835"/>
        <w:rPr>
          <w:rFonts w:ascii="ZapfDingbatsITC" w:hAnsi="ZapfDingbatsITC" w:cs="ZapfDingbatsITC"/>
          <w:color w:val="FF5700"/>
          <w:sz w:val="32"/>
          <w:szCs w:val="32"/>
        </w:rPr>
      </w:pPr>
    </w:p>
    <w:p w14:paraId="7197B115" w14:textId="41581A62" w:rsidR="00D51C51" w:rsidRPr="00340974" w:rsidRDefault="00D51C51" w:rsidP="00340974">
      <w:pPr>
        <w:rPr>
          <w:rFonts w:cs="Arial"/>
          <w:szCs w:val="24"/>
        </w:rPr>
      </w:pPr>
      <w:r>
        <w:rPr>
          <w:rFonts w:cs="Arial"/>
          <w:b/>
          <w:bCs/>
          <w:color w:val="363636"/>
          <w:sz w:val="32"/>
          <w:szCs w:val="32"/>
          <w:shd w:val="clear" w:color="auto" w:fill="FFFFFF"/>
        </w:rPr>
        <w:br w:type="page"/>
      </w:r>
    </w:p>
    <w:p w14:paraId="0B2858C6" w14:textId="77777777" w:rsidR="00E85646" w:rsidRDefault="00E85646" w:rsidP="00376730">
      <w:pPr>
        <w:pStyle w:val="StandardWeb"/>
        <w:spacing w:before="120" w:beforeAutospacing="0" w:after="0" w:afterAutospacing="0"/>
        <w:ind w:left="2835"/>
        <w:rPr>
          <w:rFonts w:ascii="Arial" w:hAnsi="Arial" w:cs="Arial"/>
        </w:rPr>
      </w:pPr>
    </w:p>
    <w:p w14:paraId="2F02D6C2" w14:textId="77777777" w:rsidR="00FF2B98" w:rsidRPr="00FF2B98" w:rsidRDefault="00FF2B98" w:rsidP="00FF2B98">
      <w:pPr>
        <w:pStyle w:val="StandardWeb"/>
        <w:spacing w:before="120" w:beforeAutospacing="0" w:after="0" w:afterAutospacing="0"/>
        <w:ind w:left="2835"/>
        <w:rPr>
          <w:rFonts w:ascii="Arial" w:eastAsiaTheme="minorHAnsi" w:hAnsi="Arial" w:cs="Arial"/>
          <w:color w:val="262626"/>
          <w:lang w:eastAsia="en-US"/>
        </w:rPr>
      </w:pPr>
      <w:r w:rsidRPr="00FF2B98">
        <w:rPr>
          <w:rFonts w:ascii="Arial" w:eastAsiaTheme="minorHAnsi" w:hAnsi="Arial" w:cs="Arial"/>
          <w:color w:val="262626"/>
          <w:lang w:eastAsia="en-US"/>
        </w:rPr>
        <w:t xml:space="preserve">Daten – Zahlen – Fakten </w:t>
      </w:r>
    </w:p>
    <w:p w14:paraId="0F567EC0" w14:textId="1AF5A2C0" w:rsidR="00FF2B98" w:rsidRPr="00FF2B98" w:rsidRDefault="00E268DA" w:rsidP="00FF2B98">
      <w:pPr>
        <w:pStyle w:val="StandardWeb"/>
        <w:spacing w:before="120" w:beforeAutospacing="0" w:after="0" w:afterAutospacing="0"/>
        <w:ind w:left="2835"/>
        <w:rPr>
          <w:rFonts w:ascii="Arial" w:hAnsi="Arial" w:cs="Arial"/>
          <w:b/>
          <w:bCs/>
        </w:rPr>
      </w:pPr>
      <w:r w:rsidRPr="00FF2B98">
        <w:rPr>
          <w:rFonts w:ascii="Arial" w:eastAsiaTheme="minorHAnsi" w:hAnsi="Arial" w:cs="Arial"/>
          <w:color w:val="C45911" w:themeColor="accent2" w:themeShade="BF"/>
          <w:sz w:val="32"/>
          <w:szCs w:val="32"/>
          <w:lang w:eastAsia="en-US"/>
        </w:rPr>
        <w:t>Die TRAPO GmbH</w:t>
      </w:r>
    </w:p>
    <w:p w14:paraId="1B0E8FBB" w14:textId="77777777" w:rsidR="008458CB" w:rsidRPr="008458CB" w:rsidRDefault="008458CB" w:rsidP="008458CB">
      <w:pPr>
        <w:pStyle w:val="StandardWeb"/>
        <w:spacing w:before="120" w:beforeAutospacing="0" w:after="0" w:afterAutospacing="0"/>
        <w:ind w:left="2835"/>
        <w:rPr>
          <w:rFonts w:ascii="Arial" w:hAnsi="Arial" w:cs="Arial"/>
          <w:b/>
          <w:bCs/>
        </w:rPr>
      </w:pPr>
      <w:r w:rsidRPr="008458CB">
        <w:rPr>
          <w:rFonts w:ascii="Arial" w:hAnsi="Arial" w:cs="Arial"/>
          <w:b/>
          <w:bCs/>
        </w:rPr>
        <w:t>TRAPO-Teams automatisieren weltweit Produktion und Intralogistik, installieren Maschinen und komplexe Anlagen: beim (De-)Palettieren, Verpacken, Fördern, im Warehouse, in der Sortier- und Verteiltechnik sowie beim autonomen Beladen und Entladen.</w:t>
      </w:r>
    </w:p>
    <w:p w14:paraId="1A8C8784" w14:textId="77777777" w:rsidR="008458CB" w:rsidRPr="008458CB" w:rsidRDefault="008458CB" w:rsidP="008458CB">
      <w:pPr>
        <w:pStyle w:val="StandardWeb"/>
        <w:spacing w:before="120" w:beforeAutospacing="0" w:after="0" w:afterAutospacing="0"/>
        <w:ind w:left="2835"/>
        <w:rPr>
          <w:rFonts w:ascii="Arial" w:hAnsi="Arial" w:cs="Arial"/>
        </w:rPr>
      </w:pPr>
      <w:r w:rsidRPr="008458CB">
        <w:rPr>
          <w:rFonts w:ascii="Arial" w:hAnsi="Arial" w:cs="Arial"/>
          <w:b/>
          <w:bCs/>
        </w:rPr>
        <w:t xml:space="preserve">Über 65 Jahre Expertise im Maschinenbau </w:t>
      </w:r>
      <w:r w:rsidRPr="008458CB">
        <w:rPr>
          <w:rFonts w:ascii="Arial" w:hAnsi="Arial" w:cs="Arial"/>
        </w:rPr>
        <w:t xml:space="preserve">machen die TRAPO GmbH zum perfekten Partner für Aufgabenstellungen der Verpackungsindustrie. Ob Neu- oder Bestandsanlage: Dank modularem Aufbau ist die individuelle Konfiguration der Anlagen für Bereiche der Produktion und Intralogistik möglich. </w:t>
      </w:r>
    </w:p>
    <w:p w14:paraId="34091625" w14:textId="77777777" w:rsidR="008458CB" w:rsidRPr="008458CB" w:rsidRDefault="008458CB" w:rsidP="008458CB">
      <w:pPr>
        <w:pStyle w:val="StandardWeb"/>
        <w:spacing w:before="120" w:beforeAutospacing="0" w:after="0" w:afterAutospacing="0"/>
        <w:ind w:left="2835"/>
        <w:rPr>
          <w:rFonts w:ascii="Arial" w:hAnsi="Arial" w:cs="Arial"/>
        </w:rPr>
      </w:pPr>
      <w:r w:rsidRPr="008458CB">
        <w:rPr>
          <w:rFonts w:ascii="Arial" w:hAnsi="Arial" w:cs="Arial"/>
        </w:rPr>
        <w:t xml:space="preserve">Seit über 50 Jahren verfügt TRAPO über eine eigene Edelstahlfertigung – dort wird für die Anwendung in Care-Bereichen der Komponentenbau nach Vorgaben des Hygiene-Designs umgesetzt. </w:t>
      </w:r>
    </w:p>
    <w:p w14:paraId="587A15CF" w14:textId="77777777" w:rsidR="008458CB" w:rsidRPr="008458CB" w:rsidRDefault="008458CB" w:rsidP="008458CB">
      <w:pPr>
        <w:pStyle w:val="StandardWeb"/>
        <w:spacing w:before="120" w:beforeAutospacing="0" w:after="0" w:afterAutospacing="0"/>
        <w:ind w:left="2835"/>
        <w:rPr>
          <w:rFonts w:ascii="Arial" w:hAnsi="Arial" w:cs="Arial"/>
        </w:rPr>
      </w:pPr>
      <w:r w:rsidRPr="008458CB">
        <w:rPr>
          <w:rFonts w:ascii="Arial" w:hAnsi="Arial" w:cs="Arial"/>
        </w:rPr>
        <w:t>Ziel der passgenauen, individuellen Automatisierungs-Lösungen: Der Gleichklang zwischen wirtschaftlichem Erfolg und der Humanisierung von Arbeitsplätzen. Dabei berücksichtigen TRAPO Ingenieure – wo immer möglich – nachhaltige Lösungen, beispielsweise beim bewussten Umgang mit Ressourcen.</w:t>
      </w:r>
    </w:p>
    <w:p w14:paraId="211D44B6" w14:textId="77777777" w:rsidR="008458CB" w:rsidRPr="008458CB" w:rsidRDefault="008458CB" w:rsidP="008458CB">
      <w:pPr>
        <w:pStyle w:val="StandardWeb"/>
        <w:spacing w:before="120" w:beforeAutospacing="0" w:after="0" w:afterAutospacing="0"/>
        <w:ind w:left="2835"/>
        <w:rPr>
          <w:rFonts w:ascii="Arial" w:hAnsi="Arial" w:cs="Arial"/>
          <w:b/>
          <w:bCs/>
        </w:rPr>
      </w:pPr>
      <w:r w:rsidRPr="008458CB">
        <w:rPr>
          <w:rFonts w:ascii="Arial" w:hAnsi="Arial" w:cs="Arial"/>
          <w:b/>
          <w:bCs/>
        </w:rPr>
        <w:t xml:space="preserve">Automation needs People! </w:t>
      </w:r>
    </w:p>
    <w:p w14:paraId="7863C23D" w14:textId="77777777" w:rsidR="008458CB" w:rsidRPr="008458CB" w:rsidRDefault="008458CB" w:rsidP="008458CB">
      <w:pPr>
        <w:pStyle w:val="StandardWeb"/>
        <w:spacing w:before="120" w:beforeAutospacing="0" w:after="0" w:afterAutospacing="0"/>
        <w:ind w:left="2835"/>
        <w:rPr>
          <w:rFonts w:ascii="Arial" w:hAnsi="Arial" w:cs="Arial"/>
        </w:rPr>
      </w:pPr>
      <w:r w:rsidRPr="008458CB">
        <w:rPr>
          <w:rFonts w:ascii="Arial" w:hAnsi="Arial" w:cs="Arial"/>
        </w:rPr>
        <w:t xml:space="preserve">Der Hauptsitz der TRAPO GmbH ist Gescher-Hochmoor in NRW. Bei Einfahrt auf das TRAPO-Gelände empfängt eine vier Meter hohe Skulptur die Gäste. Der italienische Künstler Angelo Monitillo nutzte dafür Reste: ausgestanzte und gelaserte Reststücke aus der Fertigung. Sein Werkzeug: das Schweißgerät. Sein Thema: die Begegnung von Mensch und Roboter. </w:t>
      </w:r>
    </w:p>
    <w:p w14:paraId="3481939F" w14:textId="77777777" w:rsidR="008458CB" w:rsidRPr="008458CB" w:rsidRDefault="008458CB" w:rsidP="008458CB">
      <w:pPr>
        <w:pStyle w:val="StandardWeb"/>
        <w:spacing w:before="120" w:beforeAutospacing="0" w:after="0" w:afterAutospacing="0"/>
        <w:ind w:left="2835"/>
        <w:rPr>
          <w:rFonts w:ascii="Arial" w:hAnsi="Arial" w:cs="Arial"/>
        </w:rPr>
      </w:pPr>
      <w:r w:rsidRPr="008458CB">
        <w:rPr>
          <w:rFonts w:ascii="Arial" w:hAnsi="Arial" w:cs="Arial"/>
        </w:rPr>
        <w:t>Denn wenn die Greiferhand entlastet und automatisierte Komponenten zum nachhaltigen Schutz von Ressourcen beitragen, dann gibt TRAPO eine vorausschauende Antwort auf den Fachkräftemangel.</w:t>
      </w:r>
    </w:p>
    <w:p w14:paraId="7C75F535" w14:textId="5AC15414" w:rsidR="00441625" w:rsidRDefault="00441625" w:rsidP="00376730">
      <w:pPr>
        <w:pStyle w:val="StandardWeb"/>
        <w:spacing w:before="120" w:beforeAutospacing="0" w:after="0" w:afterAutospacing="0"/>
        <w:ind w:left="2835"/>
        <w:rPr>
          <w:rFonts w:ascii="Arial" w:hAnsi="Arial" w:cs="Arial"/>
          <w:color w:val="7F7F7F" w:themeColor="text1" w:themeTint="80"/>
        </w:rPr>
      </w:pPr>
      <w:r>
        <w:rPr>
          <w:rStyle w:val="Fett"/>
          <w:rFonts w:ascii="Arial" w:hAnsi="Arial" w:cs="Arial"/>
        </w:rPr>
        <w:t>Unsere Kernb</w:t>
      </w:r>
      <w:r w:rsidRPr="004F51A6">
        <w:rPr>
          <w:rStyle w:val="Fett"/>
          <w:rFonts w:ascii="Arial" w:hAnsi="Arial" w:cs="Arial"/>
        </w:rPr>
        <w:t>ranchen</w:t>
      </w:r>
    </w:p>
    <w:p w14:paraId="73FB93A5" w14:textId="4D3683F6" w:rsidR="00441625" w:rsidRPr="00112468" w:rsidRDefault="00112468" w:rsidP="00376730">
      <w:pPr>
        <w:pStyle w:val="StandardWeb"/>
        <w:spacing w:before="120" w:beforeAutospacing="0" w:after="0" w:afterAutospacing="0"/>
        <w:ind w:left="2835"/>
        <w:rPr>
          <w:rFonts w:ascii="Arial" w:hAnsi="Arial" w:cs="Arial"/>
        </w:rPr>
      </w:pPr>
      <w:r w:rsidRPr="00112468">
        <w:rPr>
          <w:rFonts w:ascii="Arial" w:hAnsi="Arial" w:cs="Arial"/>
        </w:rPr>
        <w:t>Verpackungsindustrie</w:t>
      </w:r>
      <w:r w:rsidR="00441625" w:rsidRPr="00112468">
        <w:rPr>
          <w:rFonts w:ascii="Arial" w:hAnsi="Arial" w:cs="Arial"/>
        </w:rPr>
        <w:t xml:space="preserve"> | </w:t>
      </w:r>
      <w:r w:rsidR="00A73AC8" w:rsidRPr="00112468">
        <w:rPr>
          <w:rFonts w:ascii="Arial" w:hAnsi="Arial" w:cs="Arial"/>
        </w:rPr>
        <w:t xml:space="preserve">Tiernahrung | </w:t>
      </w:r>
      <w:r w:rsidR="00441625" w:rsidRPr="00112468">
        <w:rPr>
          <w:rFonts w:ascii="Arial" w:hAnsi="Arial" w:cs="Arial"/>
        </w:rPr>
        <w:t>Pharma- und Medizintechnik | Logistik und Verteilsysteme | Automobil- und Räderindustrie</w:t>
      </w:r>
    </w:p>
    <w:p w14:paraId="11165B40" w14:textId="30D88FE8" w:rsidR="00112468" w:rsidRPr="00340974" w:rsidRDefault="00441625" w:rsidP="00340974">
      <w:pPr>
        <w:pStyle w:val="StandardWeb"/>
        <w:spacing w:before="120" w:beforeAutospacing="0" w:after="0" w:afterAutospacing="0"/>
        <w:ind w:left="2835"/>
        <w:rPr>
          <w:rFonts w:ascii="Arial" w:hAnsi="Arial" w:cs="Arial"/>
        </w:rPr>
      </w:pPr>
      <w:r w:rsidRPr="00441625">
        <w:rPr>
          <w:rFonts w:ascii="Arial" w:hAnsi="Arial"/>
          <w:b/>
          <w:bCs/>
        </w:rPr>
        <w:t>Gründungsjahr</w:t>
      </w:r>
      <w:r w:rsidRPr="00441625">
        <w:rPr>
          <w:rFonts w:ascii="Arial" w:hAnsi="Arial" w:cs="Arial"/>
        </w:rPr>
        <w:t xml:space="preserve"> 1957</w:t>
      </w:r>
      <w:r w:rsidR="00340974">
        <w:rPr>
          <w:rFonts w:ascii="Arial" w:hAnsi="Arial"/>
          <w:b/>
          <w:bCs/>
        </w:rPr>
        <w:br/>
      </w:r>
      <w:r w:rsidR="00340974">
        <w:rPr>
          <w:rFonts w:ascii="Arial" w:hAnsi="Arial"/>
          <w:b/>
          <w:bCs/>
        </w:rPr>
        <w:br/>
      </w:r>
      <w:r w:rsidR="00340974">
        <w:rPr>
          <w:rFonts w:ascii="Arial" w:hAnsi="Arial"/>
          <w:b/>
          <w:bCs/>
        </w:rPr>
        <w:lastRenderedPageBreak/>
        <w:br/>
      </w:r>
      <w:r w:rsidR="006C215F">
        <w:rPr>
          <w:rFonts w:ascii="Arial" w:hAnsi="Arial"/>
          <w:b/>
          <w:bCs/>
        </w:rPr>
        <w:t xml:space="preserve">Geschäftsführer </w:t>
      </w:r>
    </w:p>
    <w:p w14:paraId="21B75B60" w14:textId="77777777" w:rsidR="00112468" w:rsidRPr="004F5662" w:rsidRDefault="00112468" w:rsidP="00112468">
      <w:pPr>
        <w:pStyle w:val="StandardWeb"/>
        <w:spacing w:before="120" w:beforeAutospacing="0" w:after="0" w:afterAutospacing="0"/>
        <w:ind w:left="2835"/>
        <w:rPr>
          <w:rFonts w:ascii="Arial" w:hAnsi="Arial"/>
          <w:b/>
          <w:bCs/>
        </w:rPr>
      </w:pPr>
      <w:r w:rsidRPr="004F5662">
        <w:rPr>
          <w:rFonts w:ascii="Arial" w:eastAsia="Arial" w:hAnsi="Arial" w:cs="Arial"/>
          <w:bCs/>
        </w:rPr>
        <w:t>Enrico Pes (</w:t>
      </w:r>
      <w:r w:rsidRPr="004F5662">
        <w:rPr>
          <w:rFonts w:ascii="Arial" w:hAnsi="Arial"/>
        </w:rPr>
        <w:t>Managing Director</w:t>
      </w:r>
      <w:r w:rsidRPr="004F5662">
        <w:rPr>
          <w:rFonts w:ascii="Arial" w:hAnsi="Arial"/>
          <w:b/>
          <w:bCs/>
        </w:rPr>
        <w:t xml:space="preserve"> </w:t>
      </w:r>
      <w:r w:rsidRPr="004F5662">
        <w:rPr>
          <w:rFonts w:ascii="Arial" w:eastAsia="Arial" w:hAnsi="Arial" w:cs="Arial"/>
          <w:bCs/>
        </w:rPr>
        <w:t>Sales &amp; Operations)</w:t>
      </w:r>
      <w:r w:rsidRPr="004F5662">
        <w:rPr>
          <w:rFonts w:ascii="Arial" w:eastAsia="Arial" w:hAnsi="Arial" w:cs="Arial"/>
          <w:bCs/>
        </w:rPr>
        <w:br/>
        <w:t>Hubertus Rensing (</w:t>
      </w:r>
      <w:r w:rsidRPr="004F5662">
        <w:rPr>
          <w:rFonts w:ascii="Arial" w:hAnsi="Arial"/>
        </w:rPr>
        <w:t>Managing Director</w:t>
      </w:r>
      <w:r w:rsidRPr="004F5662">
        <w:rPr>
          <w:rFonts w:ascii="Arial" w:hAnsi="Arial"/>
          <w:b/>
          <w:bCs/>
        </w:rPr>
        <w:t xml:space="preserve"> </w:t>
      </w:r>
      <w:r w:rsidRPr="004F5662">
        <w:rPr>
          <w:rFonts w:ascii="Arial" w:eastAsia="Arial" w:hAnsi="Arial" w:cs="Arial"/>
          <w:bCs/>
        </w:rPr>
        <w:t>Commercial &amp; Finance)</w:t>
      </w:r>
    </w:p>
    <w:p w14:paraId="25C3D1B1" w14:textId="28A783F7" w:rsidR="00441625" w:rsidRPr="00441625" w:rsidRDefault="00441625" w:rsidP="00376730">
      <w:pPr>
        <w:pStyle w:val="StandardWeb"/>
        <w:spacing w:before="120" w:beforeAutospacing="0" w:after="0" w:afterAutospacing="0"/>
        <w:ind w:left="2835"/>
        <w:rPr>
          <w:rFonts w:ascii="Arial" w:hAnsi="Arial" w:cs="Arial"/>
        </w:rPr>
      </w:pPr>
      <w:r w:rsidRPr="00441625">
        <w:rPr>
          <w:rFonts w:ascii="Arial" w:hAnsi="Arial"/>
          <w:b/>
          <w:bCs/>
        </w:rPr>
        <w:t xml:space="preserve">Firmensitz </w:t>
      </w:r>
      <w:r w:rsidRPr="00441625">
        <w:rPr>
          <w:rFonts w:ascii="Arial" w:hAnsi="Arial" w:cs="Arial"/>
        </w:rPr>
        <w:t>48712 Gescher-Hochmoor / Germany</w:t>
      </w:r>
    </w:p>
    <w:p w14:paraId="492D0542" w14:textId="67B50F13" w:rsidR="00441625" w:rsidRPr="00441625" w:rsidRDefault="00441625" w:rsidP="00376730">
      <w:pPr>
        <w:pStyle w:val="StandardWeb"/>
        <w:spacing w:before="120" w:beforeAutospacing="0" w:after="0" w:afterAutospacing="0"/>
        <w:ind w:left="2835"/>
        <w:rPr>
          <w:rFonts w:ascii="Arial" w:hAnsi="Arial" w:cs="Arial"/>
        </w:rPr>
      </w:pPr>
      <w:r w:rsidRPr="00441625">
        <w:rPr>
          <w:rFonts w:ascii="Arial" w:hAnsi="Arial"/>
          <w:b/>
          <w:bCs/>
        </w:rPr>
        <w:t>Zahl der Mitarbeiter</w:t>
      </w:r>
      <w:r w:rsidRPr="00441625">
        <w:rPr>
          <w:rFonts w:ascii="Arial" w:hAnsi="Arial" w:cs="Arial"/>
        </w:rPr>
        <w:t xml:space="preserve"> 1</w:t>
      </w:r>
      <w:r>
        <w:rPr>
          <w:rFonts w:ascii="Arial" w:hAnsi="Arial" w:cs="Arial"/>
        </w:rPr>
        <w:t>8</w:t>
      </w:r>
      <w:r w:rsidRPr="00441625">
        <w:rPr>
          <w:rFonts w:ascii="Arial" w:hAnsi="Arial" w:cs="Arial"/>
        </w:rPr>
        <w:t>0</w:t>
      </w:r>
    </w:p>
    <w:p w14:paraId="1D5FEFE4" w14:textId="4FDB4976" w:rsidR="002E350D" w:rsidRPr="00B21DFD" w:rsidRDefault="00FD5691" w:rsidP="00B21DFD">
      <w:pPr>
        <w:pStyle w:val="StandardWeb"/>
        <w:spacing w:before="120" w:beforeAutospacing="0" w:after="0" w:afterAutospacing="0"/>
        <w:ind w:left="2835"/>
        <w:rPr>
          <w:rFonts w:ascii="Arial" w:hAnsi="Arial" w:cs="Arial"/>
          <w:b/>
          <w:bCs/>
        </w:rPr>
      </w:pPr>
      <w:hyperlink r:id="rId9" w:history="1">
        <w:r w:rsidRPr="004B2996">
          <w:rPr>
            <w:rFonts w:ascii="Arial" w:hAnsi="Arial"/>
            <w:b/>
            <w:bCs/>
          </w:rPr>
          <w:t>www.trapogroup.com</w:t>
        </w:r>
      </w:hyperlink>
    </w:p>
    <w:sectPr w:rsidR="002E350D" w:rsidRPr="00B21DF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5332" w14:textId="77777777" w:rsidR="00141672" w:rsidRDefault="00141672" w:rsidP="00A87628">
      <w:pPr>
        <w:spacing w:before="0"/>
      </w:pPr>
      <w:r>
        <w:separator/>
      </w:r>
    </w:p>
  </w:endnote>
  <w:endnote w:type="continuationSeparator" w:id="0">
    <w:p w14:paraId="39811D1B" w14:textId="77777777" w:rsidR="00141672" w:rsidRDefault="00141672" w:rsidP="00A876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DingbatsIT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sz w:val="22"/>
      </w:rPr>
      <w:id w:val="735987361"/>
      <w:docPartObj>
        <w:docPartGallery w:val="Page Numbers (Bottom of Page)"/>
        <w:docPartUnique/>
      </w:docPartObj>
    </w:sdtPr>
    <w:sdtContent>
      <w:p w14:paraId="39F35BAB" w14:textId="01B3F7E6" w:rsidR="00762EAD" w:rsidRPr="00762EAD" w:rsidRDefault="00762EAD" w:rsidP="00762EAD">
        <w:pPr>
          <w:pStyle w:val="Fuzeile"/>
          <w:jc w:val="center"/>
          <w:rPr>
            <w:color w:val="595959" w:themeColor="text1" w:themeTint="A6"/>
            <w:sz w:val="22"/>
          </w:rPr>
        </w:pPr>
        <w:r w:rsidRPr="00762EAD">
          <w:rPr>
            <w:color w:val="595959" w:themeColor="text1" w:themeTint="A6"/>
            <w:sz w:val="22"/>
          </w:rPr>
          <w:fldChar w:fldCharType="begin"/>
        </w:r>
        <w:r w:rsidRPr="00762EAD">
          <w:rPr>
            <w:color w:val="595959" w:themeColor="text1" w:themeTint="A6"/>
            <w:sz w:val="22"/>
          </w:rPr>
          <w:instrText>PAGE   \* MERGEFORMAT</w:instrText>
        </w:r>
        <w:r w:rsidRPr="00762EAD">
          <w:rPr>
            <w:color w:val="595959" w:themeColor="text1" w:themeTint="A6"/>
            <w:sz w:val="22"/>
          </w:rPr>
          <w:fldChar w:fldCharType="separate"/>
        </w:r>
        <w:r w:rsidRPr="00762EAD">
          <w:rPr>
            <w:color w:val="595959" w:themeColor="text1" w:themeTint="A6"/>
            <w:sz w:val="22"/>
          </w:rPr>
          <w:t>2</w:t>
        </w:r>
        <w:r w:rsidRPr="00762EAD">
          <w:rPr>
            <w:color w:val="595959" w:themeColor="text1" w:themeTint="A6"/>
            <w:sz w:val="22"/>
          </w:rPr>
          <w:fldChar w:fldCharType="end"/>
        </w:r>
      </w:p>
    </w:sdtContent>
  </w:sdt>
  <w:p w14:paraId="0A090A78" w14:textId="77777777" w:rsidR="00762EAD" w:rsidRPr="00762EAD" w:rsidRDefault="00762EAD">
    <w:pPr>
      <w:pStyle w:val="Fuzeile"/>
      <w:rPr>
        <w:color w:val="595959" w:themeColor="text1" w:themeTint="A6"/>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0111" w14:textId="77777777" w:rsidR="00141672" w:rsidRDefault="00141672" w:rsidP="00A87628">
      <w:pPr>
        <w:spacing w:before="0"/>
      </w:pPr>
      <w:r>
        <w:separator/>
      </w:r>
    </w:p>
  </w:footnote>
  <w:footnote w:type="continuationSeparator" w:id="0">
    <w:p w14:paraId="6C1EA58F" w14:textId="77777777" w:rsidR="00141672" w:rsidRDefault="00141672" w:rsidP="00A8762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CE3E" w14:textId="0462F3E1" w:rsidR="00A87628" w:rsidRDefault="00A87628" w:rsidP="00A87628">
    <w:pPr>
      <w:pStyle w:val="Kopfzeile"/>
      <w:jc w:val="right"/>
    </w:pPr>
    <w:r>
      <w:rPr>
        <w:noProof/>
      </w:rPr>
      <w:drawing>
        <wp:inline distT="0" distB="0" distL="0" distR="0" wp14:anchorId="6332BAC1" wp14:editId="5B4942E1">
          <wp:extent cx="1781504" cy="532996"/>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789777" cy="535471"/>
                  </a:xfrm>
                  <a:prstGeom prst="rect">
                    <a:avLst/>
                  </a:prstGeom>
                </pic:spPr>
              </pic:pic>
            </a:graphicData>
          </a:graphic>
        </wp:inline>
      </w:drawing>
    </w:r>
  </w:p>
  <w:p w14:paraId="61C14C29" w14:textId="77777777" w:rsidR="003C3052" w:rsidRDefault="003C3052" w:rsidP="00A8762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DFA"/>
    <w:multiLevelType w:val="hybridMultilevel"/>
    <w:tmpl w:val="8F16AE8E"/>
    <w:lvl w:ilvl="0" w:tplc="F1C0F3F2">
      <w:start w:val="1"/>
      <w:numFmt w:val="bullet"/>
      <w:lvlText w:val=""/>
      <w:lvlJc w:val="left"/>
      <w:pPr>
        <w:ind w:left="3195" w:hanging="360"/>
      </w:pPr>
      <w:rPr>
        <w:rFonts w:ascii="Wingdings" w:hAnsi="Wingdings" w:hint="default"/>
        <w:color w:val="auto"/>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 w15:restartNumberingAfterBreak="0">
    <w:nsid w:val="138876C6"/>
    <w:multiLevelType w:val="hybridMultilevel"/>
    <w:tmpl w:val="C42ED094"/>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2" w15:restartNumberingAfterBreak="0">
    <w:nsid w:val="1E600B21"/>
    <w:multiLevelType w:val="hybridMultilevel"/>
    <w:tmpl w:val="5178BADE"/>
    <w:lvl w:ilvl="0" w:tplc="58CC26DA">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2007CE"/>
    <w:multiLevelType w:val="hybridMultilevel"/>
    <w:tmpl w:val="384E4F8C"/>
    <w:lvl w:ilvl="0" w:tplc="04070005">
      <w:start w:val="1"/>
      <w:numFmt w:val="bullet"/>
      <w:lvlText w:val=""/>
      <w:lvlJc w:val="left"/>
      <w:pPr>
        <w:ind w:left="2628" w:hanging="360"/>
      </w:pPr>
      <w:rPr>
        <w:rFonts w:ascii="Wingdings" w:hAnsi="Wingding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 w15:restartNumberingAfterBreak="0">
    <w:nsid w:val="413603CE"/>
    <w:multiLevelType w:val="hybridMultilevel"/>
    <w:tmpl w:val="32E610AA"/>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5" w15:restartNumberingAfterBreak="0">
    <w:nsid w:val="49173553"/>
    <w:multiLevelType w:val="hybridMultilevel"/>
    <w:tmpl w:val="704C76FC"/>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D5A47CA"/>
    <w:multiLevelType w:val="hybridMultilevel"/>
    <w:tmpl w:val="990CC754"/>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7" w15:restartNumberingAfterBreak="0">
    <w:nsid w:val="5BAC30C9"/>
    <w:multiLevelType w:val="hybridMultilevel"/>
    <w:tmpl w:val="B51A50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53F6B24"/>
    <w:multiLevelType w:val="hybridMultilevel"/>
    <w:tmpl w:val="8E0A8606"/>
    <w:lvl w:ilvl="0" w:tplc="381AA2D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9E519A8"/>
    <w:multiLevelType w:val="hybridMultilevel"/>
    <w:tmpl w:val="264A4F34"/>
    <w:lvl w:ilvl="0" w:tplc="DCA09A8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C2C6824"/>
    <w:multiLevelType w:val="hybridMultilevel"/>
    <w:tmpl w:val="E204663A"/>
    <w:lvl w:ilvl="0" w:tplc="0407000F">
      <w:start w:val="1"/>
      <w:numFmt w:val="decimal"/>
      <w:lvlText w:val="%1."/>
      <w:lvlJc w:val="left"/>
      <w:pPr>
        <w:ind w:left="3192" w:hanging="360"/>
      </w:p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num w:numId="1" w16cid:durableId="683367040">
    <w:abstractNumId w:val="3"/>
  </w:num>
  <w:num w:numId="2" w16cid:durableId="864901361">
    <w:abstractNumId w:val="7"/>
  </w:num>
  <w:num w:numId="3" w16cid:durableId="1571767578">
    <w:abstractNumId w:val="5"/>
  </w:num>
  <w:num w:numId="4" w16cid:durableId="1900432445">
    <w:abstractNumId w:val="1"/>
  </w:num>
  <w:num w:numId="5" w16cid:durableId="1289631233">
    <w:abstractNumId w:val="8"/>
  </w:num>
  <w:num w:numId="6" w16cid:durableId="212928147">
    <w:abstractNumId w:val="9"/>
  </w:num>
  <w:num w:numId="7" w16cid:durableId="1470055396">
    <w:abstractNumId w:val="2"/>
  </w:num>
  <w:num w:numId="8" w16cid:durableId="734663342">
    <w:abstractNumId w:val="6"/>
  </w:num>
  <w:num w:numId="9" w16cid:durableId="1786003191">
    <w:abstractNumId w:val="4"/>
  </w:num>
  <w:num w:numId="10" w16cid:durableId="508251040">
    <w:abstractNumId w:val="0"/>
  </w:num>
  <w:num w:numId="11" w16cid:durableId="1860074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51"/>
    <w:rsid w:val="00001BE3"/>
    <w:rsid w:val="00021157"/>
    <w:rsid w:val="00025B04"/>
    <w:rsid w:val="00030D8F"/>
    <w:rsid w:val="00035189"/>
    <w:rsid w:val="00067AB9"/>
    <w:rsid w:val="0007354F"/>
    <w:rsid w:val="00080A14"/>
    <w:rsid w:val="000853F1"/>
    <w:rsid w:val="00092490"/>
    <w:rsid w:val="000930F5"/>
    <w:rsid w:val="000C7825"/>
    <w:rsid w:val="000D7B84"/>
    <w:rsid w:val="000F4BB4"/>
    <w:rsid w:val="00104459"/>
    <w:rsid w:val="00112468"/>
    <w:rsid w:val="00112620"/>
    <w:rsid w:val="00112765"/>
    <w:rsid w:val="00116DB7"/>
    <w:rsid w:val="0012589D"/>
    <w:rsid w:val="00137C55"/>
    <w:rsid w:val="00141672"/>
    <w:rsid w:val="00142DCA"/>
    <w:rsid w:val="00150C2A"/>
    <w:rsid w:val="00163243"/>
    <w:rsid w:val="0016722D"/>
    <w:rsid w:val="00171ADE"/>
    <w:rsid w:val="00174A3B"/>
    <w:rsid w:val="001810B4"/>
    <w:rsid w:val="001B542A"/>
    <w:rsid w:val="001C054A"/>
    <w:rsid w:val="001D1F35"/>
    <w:rsid w:val="001D2E55"/>
    <w:rsid w:val="001E31ED"/>
    <w:rsid w:val="001E58C6"/>
    <w:rsid w:val="001F132A"/>
    <w:rsid w:val="001F5927"/>
    <w:rsid w:val="002218FB"/>
    <w:rsid w:val="0022753C"/>
    <w:rsid w:val="00236950"/>
    <w:rsid w:val="0024478B"/>
    <w:rsid w:val="00245FAF"/>
    <w:rsid w:val="00253909"/>
    <w:rsid w:val="00254261"/>
    <w:rsid w:val="0025719A"/>
    <w:rsid w:val="0026764B"/>
    <w:rsid w:val="00277103"/>
    <w:rsid w:val="002A0CC6"/>
    <w:rsid w:val="002D115F"/>
    <w:rsid w:val="002E350D"/>
    <w:rsid w:val="00340974"/>
    <w:rsid w:val="003425DF"/>
    <w:rsid w:val="003515E5"/>
    <w:rsid w:val="00357D1F"/>
    <w:rsid w:val="003731A2"/>
    <w:rsid w:val="0037654B"/>
    <w:rsid w:val="00376730"/>
    <w:rsid w:val="0038007A"/>
    <w:rsid w:val="003925E6"/>
    <w:rsid w:val="003B0A97"/>
    <w:rsid w:val="003C3052"/>
    <w:rsid w:val="003C6D13"/>
    <w:rsid w:val="003D1DD7"/>
    <w:rsid w:val="003D5096"/>
    <w:rsid w:val="003E7F23"/>
    <w:rsid w:val="00403792"/>
    <w:rsid w:val="00404E8B"/>
    <w:rsid w:val="004140EB"/>
    <w:rsid w:val="00441625"/>
    <w:rsid w:val="00450400"/>
    <w:rsid w:val="004B2996"/>
    <w:rsid w:val="004D7B54"/>
    <w:rsid w:val="004E22F6"/>
    <w:rsid w:val="004F42AC"/>
    <w:rsid w:val="004F5662"/>
    <w:rsid w:val="005018AD"/>
    <w:rsid w:val="00504807"/>
    <w:rsid w:val="0051216A"/>
    <w:rsid w:val="005141A9"/>
    <w:rsid w:val="00541A52"/>
    <w:rsid w:val="00546AB4"/>
    <w:rsid w:val="005617D4"/>
    <w:rsid w:val="00565C5A"/>
    <w:rsid w:val="00565ED7"/>
    <w:rsid w:val="005663D0"/>
    <w:rsid w:val="0057075B"/>
    <w:rsid w:val="0057176F"/>
    <w:rsid w:val="00581996"/>
    <w:rsid w:val="00581FBC"/>
    <w:rsid w:val="00583AAD"/>
    <w:rsid w:val="005C0A28"/>
    <w:rsid w:val="005C5F73"/>
    <w:rsid w:val="005E446B"/>
    <w:rsid w:val="005F4889"/>
    <w:rsid w:val="005F7633"/>
    <w:rsid w:val="006005A2"/>
    <w:rsid w:val="006063F4"/>
    <w:rsid w:val="00606DDB"/>
    <w:rsid w:val="0065265B"/>
    <w:rsid w:val="00684B03"/>
    <w:rsid w:val="006A019D"/>
    <w:rsid w:val="006A7A30"/>
    <w:rsid w:val="006C215F"/>
    <w:rsid w:val="006C3F36"/>
    <w:rsid w:val="006D2D03"/>
    <w:rsid w:val="006D78C8"/>
    <w:rsid w:val="006E1D51"/>
    <w:rsid w:val="006E5E01"/>
    <w:rsid w:val="00701C15"/>
    <w:rsid w:val="00704E30"/>
    <w:rsid w:val="007063F0"/>
    <w:rsid w:val="00712BE6"/>
    <w:rsid w:val="00714D2C"/>
    <w:rsid w:val="0071768C"/>
    <w:rsid w:val="00724CBF"/>
    <w:rsid w:val="00744B0F"/>
    <w:rsid w:val="00762EAD"/>
    <w:rsid w:val="0078327D"/>
    <w:rsid w:val="00785A19"/>
    <w:rsid w:val="007949D0"/>
    <w:rsid w:val="007C1576"/>
    <w:rsid w:val="007C1A7A"/>
    <w:rsid w:val="007E7A80"/>
    <w:rsid w:val="007F69E0"/>
    <w:rsid w:val="00811A12"/>
    <w:rsid w:val="00815CDB"/>
    <w:rsid w:val="008258E3"/>
    <w:rsid w:val="00826995"/>
    <w:rsid w:val="00831B2C"/>
    <w:rsid w:val="008458CB"/>
    <w:rsid w:val="008536E7"/>
    <w:rsid w:val="008568A4"/>
    <w:rsid w:val="00861987"/>
    <w:rsid w:val="008A7FC1"/>
    <w:rsid w:val="008C0820"/>
    <w:rsid w:val="008C0AF8"/>
    <w:rsid w:val="008E0EBF"/>
    <w:rsid w:val="008E0EDF"/>
    <w:rsid w:val="008E7F3A"/>
    <w:rsid w:val="0092032E"/>
    <w:rsid w:val="009346B9"/>
    <w:rsid w:val="00941035"/>
    <w:rsid w:val="00965E00"/>
    <w:rsid w:val="00970491"/>
    <w:rsid w:val="009C689C"/>
    <w:rsid w:val="00A0259C"/>
    <w:rsid w:val="00A159F5"/>
    <w:rsid w:val="00A250C8"/>
    <w:rsid w:val="00A3383C"/>
    <w:rsid w:val="00A435DA"/>
    <w:rsid w:val="00A509C8"/>
    <w:rsid w:val="00A533A9"/>
    <w:rsid w:val="00A67D79"/>
    <w:rsid w:val="00A72081"/>
    <w:rsid w:val="00A73AC8"/>
    <w:rsid w:val="00A87628"/>
    <w:rsid w:val="00A90D84"/>
    <w:rsid w:val="00AA76FA"/>
    <w:rsid w:val="00AC52C0"/>
    <w:rsid w:val="00AD3EB0"/>
    <w:rsid w:val="00AD64FA"/>
    <w:rsid w:val="00B0451F"/>
    <w:rsid w:val="00B06FE7"/>
    <w:rsid w:val="00B07F53"/>
    <w:rsid w:val="00B13599"/>
    <w:rsid w:val="00B21DFD"/>
    <w:rsid w:val="00B23B2F"/>
    <w:rsid w:val="00B33147"/>
    <w:rsid w:val="00B34FF4"/>
    <w:rsid w:val="00B3784A"/>
    <w:rsid w:val="00B47119"/>
    <w:rsid w:val="00B515ED"/>
    <w:rsid w:val="00B541F6"/>
    <w:rsid w:val="00B77D52"/>
    <w:rsid w:val="00B82C40"/>
    <w:rsid w:val="00BC1796"/>
    <w:rsid w:val="00BE0AA3"/>
    <w:rsid w:val="00BE2BCB"/>
    <w:rsid w:val="00BF1B88"/>
    <w:rsid w:val="00BF342A"/>
    <w:rsid w:val="00C15D4B"/>
    <w:rsid w:val="00C1734A"/>
    <w:rsid w:val="00C351C1"/>
    <w:rsid w:val="00C45EB4"/>
    <w:rsid w:val="00C65408"/>
    <w:rsid w:val="00C7390A"/>
    <w:rsid w:val="00C80E1D"/>
    <w:rsid w:val="00C93A6B"/>
    <w:rsid w:val="00CB1132"/>
    <w:rsid w:val="00CB6BA2"/>
    <w:rsid w:val="00CC0A74"/>
    <w:rsid w:val="00CC45A9"/>
    <w:rsid w:val="00CD29DF"/>
    <w:rsid w:val="00CD65C6"/>
    <w:rsid w:val="00CE41AE"/>
    <w:rsid w:val="00CF0B30"/>
    <w:rsid w:val="00CF37F9"/>
    <w:rsid w:val="00CF61B9"/>
    <w:rsid w:val="00D1780D"/>
    <w:rsid w:val="00D4485A"/>
    <w:rsid w:val="00D476BF"/>
    <w:rsid w:val="00D51C51"/>
    <w:rsid w:val="00D80CF6"/>
    <w:rsid w:val="00D86A32"/>
    <w:rsid w:val="00DE33BF"/>
    <w:rsid w:val="00E02972"/>
    <w:rsid w:val="00E16514"/>
    <w:rsid w:val="00E268DA"/>
    <w:rsid w:val="00E35AF0"/>
    <w:rsid w:val="00E42C1E"/>
    <w:rsid w:val="00E638F5"/>
    <w:rsid w:val="00E73CDF"/>
    <w:rsid w:val="00E85646"/>
    <w:rsid w:val="00E90276"/>
    <w:rsid w:val="00EB1448"/>
    <w:rsid w:val="00F04A12"/>
    <w:rsid w:val="00F24E3D"/>
    <w:rsid w:val="00F32366"/>
    <w:rsid w:val="00F3393E"/>
    <w:rsid w:val="00F654D2"/>
    <w:rsid w:val="00F86A05"/>
    <w:rsid w:val="00F936D8"/>
    <w:rsid w:val="00FC14A5"/>
    <w:rsid w:val="00FC508C"/>
    <w:rsid w:val="00FC7159"/>
    <w:rsid w:val="00FD23D7"/>
    <w:rsid w:val="00FD5691"/>
    <w:rsid w:val="00FF2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50B8"/>
  <w15:chartTrackingRefBased/>
  <w15:docId w15:val="{1B3F4EF7-7370-4104-A401-492870D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3784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5617D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F132A"/>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B13599"/>
    <w:rPr>
      <w:color w:val="0000FF"/>
      <w:u w:val="single"/>
    </w:rPr>
  </w:style>
  <w:style w:type="paragraph" w:styleId="Listenabsatz">
    <w:name w:val="List Paragraph"/>
    <w:basedOn w:val="Standard"/>
    <w:uiPriority w:val="34"/>
    <w:qFormat/>
    <w:rsid w:val="00B13599"/>
    <w:pPr>
      <w:ind w:left="720"/>
      <w:contextualSpacing/>
    </w:pPr>
  </w:style>
  <w:style w:type="character" w:styleId="Fett">
    <w:name w:val="Strong"/>
    <w:basedOn w:val="Absatz-Standardschriftart"/>
    <w:uiPriority w:val="22"/>
    <w:qFormat/>
    <w:rsid w:val="00A72081"/>
    <w:rPr>
      <w:b/>
      <w:bCs/>
    </w:rPr>
  </w:style>
  <w:style w:type="paragraph" w:styleId="Kopfzeile">
    <w:name w:val="header"/>
    <w:basedOn w:val="Standard"/>
    <w:link w:val="KopfzeileZchn"/>
    <w:uiPriority w:val="99"/>
    <w:unhideWhenUsed/>
    <w:rsid w:val="00A87628"/>
    <w:pPr>
      <w:tabs>
        <w:tab w:val="center" w:pos="4536"/>
        <w:tab w:val="right" w:pos="9072"/>
      </w:tabs>
      <w:spacing w:before="0"/>
    </w:pPr>
  </w:style>
  <w:style w:type="character" w:customStyle="1" w:styleId="KopfzeileZchn">
    <w:name w:val="Kopfzeile Zchn"/>
    <w:basedOn w:val="Absatz-Standardschriftart"/>
    <w:link w:val="Kopfzeile"/>
    <w:uiPriority w:val="99"/>
    <w:rsid w:val="00A87628"/>
  </w:style>
  <w:style w:type="paragraph" w:styleId="Fuzeile">
    <w:name w:val="footer"/>
    <w:basedOn w:val="Standard"/>
    <w:link w:val="FuzeileZchn"/>
    <w:uiPriority w:val="99"/>
    <w:unhideWhenUsed/>
    <w:rsid w:val="00A87628"/>
    <w:pPr>
      <w:tabs>
        <w:tab w:val="center" w:pos="4536"/>
        <w:tab w:val="right" w:pos="9072"/>
      </w:tabs>
      <w:spacing w:before="0"/>
    </w:pPr>
  </w:style>
  <w:style w:type="character" w:customStyle="1" w:styleId="FuzeileZchn">
    <w:name w:val="Fußzeile Zchn"/>
    <w:basedOn w:val="Absatz-Standardschriftart"/>
    <w:link w:val="Fuzeile"/>
    <w:uiPriority w:val="99"/>
    <w:rsid w:val="00A87628"/>
  </w:style>
  <w:style w:type="character" w:customStyle="1" w:styleId="berschrift1Zchn">
    <w:name w:val="Überschrift 1 Zchn"/>
    <w:basedOn w:val="Absatz-Standardschriftart"/>
    <w:link w:val="berschrift1"/>
    <w:uiPriority w:val="9"/>
    <w:rsid w:val="00B3784A"/>
    <w:rPr>
      <w:rFonts w:ascii="Times New Roman" w:eastAsia="Times New Roman" w:hAnsi="Times New Roman" w:cs="Times New Roman"/>
      <w:b/>
      <w:bCs/>
      <w:kern w:val="36"/>
      <w:sz w:val="48"/>
      <w:szCs w:val="48"/>
      <w:lang w:eastAsia="de-DE"/>
    </w:rPr>
  </w:style>
  <w:style w:type="paragraph" w:customStyle="1" w:styleId="big">
    <w:name w:val="big"/>
    <w:basedOn w:val="Standard"/>
    <w:rsid w:val="00B3784A"/>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3Zchn">
    <w:name w:val="Überschrift 3 Zchn"/>
    <w:basedOn w:val="Absatz-Standardschriftart"/>
    <w:link w:val="berschrift3"/>
    <w:uiPriority w:val="9"/>
    <w:semiHidden/>
    <w:rsid w:val="005617D4"/>
    <w:rPr>
      <w:rFonts w:asciiTheme="majorHAnsi" w:eastAsiaTheme="majorEastAsia" w:hAnsiTheme="majorHAnsi" w:cstheme="majorBidi"/>
      <w:color w:val="1F3763" w:themeColor="accent1" w:themeShade="7F"/>
      <w:szCs w:val="24"/>
    </w:rPr>
  </w:style>
  <w:style w:type="character" w:styleId="Kommentarzeichen">
    <w:name w:val="annotation reference"/>
    <w:basedOn w:val="Absatz-Standardschriftart"/>
    <w:uiPriority w:val="99"/>
    <w:semiHidden/>
    <w:unhideWhenUsed/>
    <w:rsid w:val="003425DF"/>
    <w:rPr>
      <w:sz w:val="16"/>
      <w:szCs w:val="16"/>
    </w:rPr>
  </w:style>
  <w:style w:type="paragraph" w:styleId="Kommentartext">
    <w:name w:val="annotation text"/>
    <w:basedOn w:val="Standard"/>
    <w:link w:val="KommentartextZchn"/>
    <w:uiPriority w:val="99"/>
    <w:semiHidden/>
    <w:unhideWhenUsed/>
    <w:rsid w:val="003425DF"/>
    <w:rPr>
      <w:sz w:val="20"/>
      <w:szCs w:val="20"/>
    </w:rPr>
  </w:style>
  <w:style w:type="character" w:customStyle="1" w:styleId="KommentartextZchn">
    <w:name w:val="Kommentartext Zchn"/>
    <w:basedOn w:val="Absatz-Standardschriftart"/>
    <w:link w:val="Kommentartext"/>
    <w:uiPriority w:val="99"/>
    <w:semiHidden/>
    <w:rsid w:val="003425DF"/>
    <w:rPr>
      <w:sz w:val="20"/>
      <w:szCs w:val="20"/>
    </w:rPr>
  </w:style>
  <w:style w:type="paragraph" w:styleId="Kommentarthema">
    <w:name w:val="annotation subject"/>
    <w:basedOn w:val="Kommentartext"/>
    <w:next w:val="Kommentartext"/>
    <w:link w:val="KommentarthemaZchn"/>
    <w:uiPriority w:val="99"/>
    <w:semiHidden/>
    <w:unhideWhenUsed/>
    <w:rsid w:val="003425DF"/>
    <w:rPr>
      <w:b/>
      <w:bCs/>
    </w:rPr>
  </w:style>
  <w:style w:type="character" w:customStyle="1" w:styleId="KommentarthemaZchn">
    <w:name w:val="Kommentarthema Zchn"/>
    <w:basedOn w:val="KommentartextZchn"/>
    <w:link w:val="Kommentarthema"/>
    <w:uiPriority w:val="99"/>
    <w:semiHidden/>
    <w:rsid w:val="003425DF"/>
    <w:rPr>
      <w:b/>
      <w:bCs/>
      <w:sz w:val="20"/>
      <w:szCs w:val="20"/>
    </w:rPr>
  </w:style>
  <w:style w:type="character" w:styleId="NichtaufgelsteErwhnung">
    <w:name w:val="Unresolved Mention"/>
    <w:basedOn w:val="Absatz-Standardschriftart"/>
    <w:uiPriority w:val="99"/>
    <w:semiHidden/>
    <w:unhideWhenUsed/>
    <w:rsid w:val="00CF3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09688">
      <w:bodyDiv w:val="1"/>
      <w:marLeft w:val="0"/>
      <w:marRight w:val="0"/>
      <w:marTop w:val="0"/>
      <w:marBottom w:val="0"/>
      <w:divBdr>
        <w:top w:val="none" w:sz="0" w:space="0" w:color="auto"/>
        <w:left w:val="none" w:sz="0" w:space="0" w:color="auto"/>
        <w:bottom w:val="none" w:sz="0" w:space="0" w:color="auto"/>
        <w:right w:val="none" w:sz="0" w:space="0" w:color="auto"/>
      </w:divBdr>
    </w:div>
    <w:div w:id="1131745821">
      <w:bodyDiv w:val="1"/>
      <w:marLeft w:val="0"/>
      <w:marRight w:val="0"/>
      <w:marTop w:val="0"/>
      <w:marBottom w:val="0"/>
      <w:divBdr>
        <w:top w:val="none" w:sz="0" w:space="0" w:color="auto"/>
        <w:left w:val="none" w:sz="0" w:space="0" w:color="auto"/>
        <w:bottom w:val="none" w:sz="0" w:space="0" w:color="auto"/>
        <w:right w:val="none" w:sz="0" w:space="0" w:color="auto"/>
      </w:divBdr>
    </w:div>
    <w:div w:id="1540320149">
      <w:bodyDiv w:val="1"/>
      <w:marLeft w:val="0"/>
      <w:marRight w:val="0"/>
      <w:marTop w:val="0"/>
      <w:marBottom w:val="0"/>
      <w:divBdr>
        <w:top w:val="none" w:sz="0" w:space="0" w:color="auto"/>
        <w:left w:val="none" w:sz="0" w:space="0" w:color="auto"/>
        <w:bottom w:val="none" w:sz="0" w:space="0" w:color="auto"/>
        <w:right w:val="none" w:sz="0" w:space="0" w:color="auto"/>
      </w:divBdr>
    </w:div>
    <w:div w:id="1715501355">
      <w:bodyDiv w:val="1"/>
      <w:marLeft w:val="0"/>
      <w:marRight w:val="0"/>
      <w:marTop w:val="0"/>
      <w:marBottom w:val="0"/>
      <w:divBdr>
        <w:top w:val="none" w:sz="0" w:space="0" w:color="auto"/>
        <w:left w:val="none" w:sz="0" w:space="0" w:color="auto"/>
        <w:bottom w:val="none" w:sz="0" w:space="0" w:color="auto"/>
        <w:right w:val="none" w:sz="0" w:space="0" w:color="auto"/>
      </w:divBdr>
    </w:div>
    <w:div w:id="1773359256">
      <w:bodyDiv w:val="1"/>
      <w:marLeft w:val="0"/>
      <w:marRight w:val="0"/>
      <w:marTop w:val="0"/>
      <w:marBottom w:val="0"/>
      <w:divBdr>
        <w:top w:val="none" w:sz="0" w:space="0" w:color="auto"/>
        <w:left w:val="none" w:sz="0" w:space="0" w:color="auto"/>
        <w:bottom w:val="none" w:sz="0" w:space="0" w:color="auto"/>
        <w:right w:val="none" w:sz="0" w:space="0" w:color="auto"/>
      </w:divBdr>
    </w:div>
    <w:div w:id="1964534945">
      <w:bodyDiv w:val="1"/>
      <w:marLeft w:val="0"/>
      <w:marRight w:val="0"/>
      <w:marTop w:val="0"/>
      <w:marBottom w:val="0"/>
      <w:divBdr>
        <w:top w:val="none" w:sz="0" w:space="0" w:color="auto"/>
        <w:left w:val="none" w:sz="0" w:space="0" w:color="auto"/>
        <w:bottom w:val="none" w:sz="0" w:space="0" w:color="auto"/>
        <w:right w:val="none" w:sz="0" w:space="0" w:color="auto"/>
      </w:divBdr>
    </w:div>
    <w:div w:id="2036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ulf@trap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po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13D4-CE57-45CA-A642-829BD032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2431</Words>
  <Characters>15316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Raulf</dc:creator>
  <cp:keywords/>
  <dc:description/>
  <cp:lastModifiedBy>Birgitta Raulf</cp:lastModifiedBy>
  <cp:revision>7</cp:revision>
  <cp:lastPrinted>2025-08-26T14:03:00Z</cp:lastPrinted>
  <dcterms:created xsi:type="dcterms:W3CDTF">2025-08-26T14:00:00Z</dcterms:created>
  <dcterms:modified xsi:type="dcterms:W3CDTF">2025-08-28T09:25:00Z</dcterms:modified>
</cp:coreProperties>
</file>