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008E" w14:textId="0642C786" w:rsidR="00D27A3E" w:rsidRPr="005C3ED3" w:rsidRDefault="005C3ED3" w:rsidP="00D27A3E">
      <w:pPr>
        <w:pStyle w:val="StandardWeb"/>
        <w:spacing w:before="120" w:beforeAutospacing="0" w:after="0" w:afterAutospacing="0"/>
        <w:rPr>
          <w:rFonts w:ascii="Arial" w:hAnsi="Arial" w:cs="Arial"/>
          <w:b/>
          <w:bCs/>
          <w:lang w:val="en-US"/>
        </w:rPr>
      </w:pPr>
      <w:r w:rsidRPr="005C3ED3">
        <w:rPr>
          <w:rFonts w:ascii="Arial" w:eastAsiaTheme="minorHAnsi" w:hAnsi="Arial" w:cs="Arial"/>
          <w:color w:val="262626"/>
          <w:lang w:val="en-US" w:eastAsia="en-US"/>
        </w:rPr>
        <w:t xml:space="preserve">Data – Figures – Facts </w:t>
      </w:r>
      <w:r w:rsidRPr="005C3ED3">
        <w:rPr>
          <w:rFonts w:ascii="Arial" w:eastAsiaTheme="minorHAnsi" w:hAnsi="Arial" w:cs="Arial"/>
          <w:color w:val="262626"/>
          <w:lang w:val="en-US" w:eastAsia="en-US"/>
        </w:rPr>
        <w:br/>
      </w:r>
      <w:r>
        <w:rPr>
          <w:rFonts w:ascii="Arial" w:eastAsiaTheme="minorHAnsi" w:hAnsi="Arial" w:cs="Arial"/>
          <w:color w:val="262626"/>
          <w:lang w:val="en-US" w:eastAsia="en-US"/>
        </w:rPr>
        <w:br/>
      </w:r>
      <w:r w:rsidR="00D27A3E" w:rsidRPr="005C3ED3">
        <w:rPr>
          <w:rFonts w:ascii="Arial" w:eastAsiaTheme="minorHAnsi" w:hAnsi="Arial" w:cs="Arial"/>
          <w:color w:val="C45911" w:themeColor="accent2" w:themeShade="BF"/>
          <w:sz w:val="32"/>
          <w:szCs w:val="32"/>
          <w:lang w:val="en-US" w:eastAsia="en-US"/>
        </w:rPr>
        <w:t>TRAPO GmbH</w:t>
      </w:r>
    </w:p>
    <w:p w14:paraId="4C842BB2" w14:textId="51C7C9E0" w:rsidR="00D27A3E" w:rsidRPr="005C3ED3" w:rsidRDefault="005C3ED3" w:rsidP="00D27A3E">
      <w:pPr>
        <w:pStyle w:val="StandardWeb"/>
        <w:spacing w:before="120" w:beforeAutospacing="0" w:after="0" w:afterAutospacing="0"/>
        <w:rPr>
          <w:rFonts w:ascii="Arial" w:hAnsi="Arial" w:cs="Arial"/>
          <w:lang w:val="en-US"/>
        </w:rPr>
      </w:pPr>
      <w:r w:rsidRPr="005C3ED3">
        <w:rPr>
          <w:rFonts w:ascii="Arial" w:hAnsi="Arial" w:cs="Arial"/>
          <w:b/>
          <w:bCs/>
        </w:rPr>
        <w:t xml:space="preserve">TRAPO </w:t>
      </w:r>
      <w:proofErr w:type="spellStart"/>
      <w:r w:rsidRPr="005C3ED3">
        <w:rPr>
          <w:rFonts w:ascii="Arial" w:hAnsi="Arial" w:cs="Arial"/>
          <w:b/>
          <w:bCs/>
        </w:rPr>
        <w:t>teams</w:t>
      </w:r>
      <w:proofErr w:type="spellEnd"/>
      <w:r w:rsidRPr="005C3ED3">
        <w:rPr>
          <w:rFonts w:ascii="Arial" w:hAnsi="Arial" w:cs="Arial"/>
          <w:b/>
          <w:bCs/>
        </w:rPr>
        <w:t xml:space="preserve"> </w:t>
      </w:r>
      <w:proofErr w:type="spellStart"/>
      <w:r w:rsidRPr="005C3ED3">
        <w:rPr>
          <w:rFonts w:ascii="Arial" w:hAnsi="Arial" w:cs="Arial"/>
          <w:b/>
          <w:bCs/>
        </w:rPr>
        <w:t>automate</w:t>
      </w:r>
      <w:proofErr w:type="spellEnd"/>
      <w:r w:rsidRPr="005C3ED3">
        <w:rPr>
          <w:rFonts w:ascii="Arial" w:hAnsi="Arial" w:cs="Arial"/>
          <w:b/>
          <w:bCs/>
        </w:rPr>
        <w:t xml:space="preserve"> </w:t>
      </w:r>
      <w:proofErr w:type="spellStart"/>
      <w:r w:rsidRPr="005C3ED3">
        <w:rPr>
          <w:rFonts w:ascii="Arial" w:hAnsi="Arial" w:cs="Arial"/>
          <w:b/>
          <w:bCs/>
        </w:rPr>
        <w:t>production</w:t>
      </w:r>
      <w:proofErr w:type="spellEnd"/>
      <w:r w:rsidRPr="005C3ED3">
        <w:rPr>
          <w:rFonts w:ascii="Arial" w:hAnsi="Arial" w:cs="Arial"/>
          <w:b/>
          <w:bCs/>
        </w:rPr>
        <w:t xml:space="preserve"> and </w:t>
      </w:r>
      <w:proofErr w:type="spellStart"/>
      <w:r w:rsidRPr="005C3ED3">
        <w:rPr>
          <w:rFonts w:ascii="Arial" w:hAnsi="Arial" w:cs="Arial"/>
          <w:b/>
          <w:bCs/>
        </w:rPr>
        <w:t>intralogistics</w:t>
      </w:r>
      <w:proofErr w:type="spellEnd"/>
      <w:r w:rsidRPr="005C3ED3">
        <w:rPr>
          <w:rFonts w:ascii="Arial" w:hAnsi="Arial" w:cs="Arial"/>
          <w:b/>
          <w:bCs/>
        </w:rPr>
        <w:t xml:space="preserve"> </w:t>
      </w:r>
      <w:proofErr w:type="spellStart"/>
      <w:r w:rsidRPr="005C3ED3">
        <w:rPr>
          <w:rFonts w:ascii="Arial" w:hAnsi="Arial" w:cs="Arial"/>
          <w:b/>
          <w:bCs/>
        </w:rPr>
        <w:t>worldwide</w:t>
      </w:r>
      <w:proofErr w:type="spellEnd"/>
      <w:r w:rsidRPr="005C3ED3">
        <w:rPr>
          <w:rFonts w:ascii="Arial" w:hAnsi="Arial" w:cs="Arial"/>
          <w:b/>
          <w:bCs/>
        </w:rPr>
        <w:t xml:space="preserve">, </w:t>
      </w:r>
      <w:proofErr w:type="spellStart"/>
      <w:r w:rsidRPr="005C3ED3">
        <w:rPr>
          <w:rFonts w:ascii="Arial" w:hAnsi="Arial" w:cs="Arial"/>
          <w:b/>
          <w:bCs/>
        </w:rPr>
        <w:t>installing</w:t>
      </w:r>
      <w:proofErr w:type="spellEnd"/>
      <w:r w:rsidRPr="005C3ED3">
        <w:rPr>
          <w:rFonts w:ascii="Arial" w:hAnsi="Arial" w:cs="Arial"/>
          <w:b/>
          <w:bCs/>
        </w:rPr>
        <w:t xml:space="preserve"> </w:t>
      </w:r>
      <w:proofErr w:type="spellStart"/>
      <w:r w:rsidRPr="005C3ED3">
        <w:rPr>
          <w:rFonts w:ascii="Arial" w:hAnsi="Arial" w:cs="Arial"/>
          <w:b/>
          <w:bCs/>
        </w:rPr>
        <w:t>machines</w:t>
      </w:r>
      <w:proofErr w:type="spellEnd"/>
      <w:r w:rsidRPr="005C3ED3">
        <w:rPr>
          <w:rFonts w:ascii="Arial" w:hAnsi="Arial" w:cs="Arial"/>
          <w:b/>
          <w:bCs/>
        </w:rPr>
        <w:t xml:space="preserve"> and </w:t>
      </w:r>
      <w:proofErr w:type="spellStart"/>
      <w:r w:rsidRPr="005C3ED3">
        <w:rPr>
          <w:rFonts w:ascii="Arial" w:hAnsi="Arial" w:cs="Arial"/>
          <w:b/>
          <w:bCs/>
        </w:rPr>
        <w:t>complex</w:t>
      </w:r>
      <w:proofErr w:type="spellEnd"/>
      <w:r w:rsidRPr="005C3ED3">
        <w:rPr>
          <w:rFonts w:ascii="Arial" w:hAnsi="Arial" w:cs="Arial"/>
          <w:b/>
          <w:bCs/>
        </w:rPr>
        <w:t xml:space="preserve"> </w:t>
      </w:r>
      <w:proofErr w:type="spellStart"/>
      <w:r w:rsidRPr="005C3ED3">
        <w:rPr>
          <w:rFonts w:ascii="Arial" w:hAnsi="Arial" w:cs="Arial"/>
          <w:b/>
          <w:bCs/>
        </w:rPr>
        <w:t>systems</w:t>
      </w:r>
      <w:proofErr w:type="spellEnd"/>
      <w:r w:rsidRPr="005C3ED3">
        <w:rPr>
          <w:rFonts w:ascii="Arial" w:hAnsi="Arial" w:cs="Arial"/>
          <w:b/>
          <w:bCs/>
        </w:rPr>
        <w:t xml:space="preserve"> </w:t>
      </w:r>
      <w:proofErr w:type="spellStart"/>
      <w:r w:rsidRPr="005C3ED3">
        <w:rPr>
          <w:rFonts w:ascii="Arial" w:hAnsi="Arial" w:cs="Arial"/>
          <w:b/>
          <w:bCs/>
        </w:rPr>
        <w:t>for</w:t>
      </w:r>
      <w:proofErr w:type="spellEnd"/>
      <w:r w:rsidRPr="005C3ED3">
        <w:rPr>
          <w:rFonts w:ascii="Arial" w:hAnsi="Arial" w:cs="Arial"/>
          <w:b/>
          <w:bCs/>
        </w:rPr>
        <w:t xml:space="preserve"> </w:t>
      </w:r>
      <w:proofErr w:type="spellStart"/>
      <w:r w:rsidRPr="005C3ED3">
        <w:rPr>
          <w:rFonts w:ascii="Arial" w:hAnsi="Arial" w:cs="Arial"/>
          <w:b/>
          <w:bCs/>
        </w:rPr>
        <w:t>palletizing</w:t>
      </w:r>
      <w:proofErr w:type="spellEnd"/>
      <w:r w:rsidRPr="005C3ED3">
        <w:rPr>
          <w:rFonts w:ascii="Arial" w:hAnsi="Arial" w:cs="Arial"/>
          <w:b/>
          <w:bCs/>
        </w:rPr>
        <w:t xml:space="preserve">, </w:t>
      </w:r>
      <w:proofErr w:type="spellStart"/>
      <w:r w:rsidRPr="005C3ED3">
        <w:rPr>
          <w:rFonts w:ascii="Arial" w:hAnsi="Arial" w:cs="Arial"/>
          <w:b/>
          <w:bCs/>
        </w:rPr>
        <w:t>depalletizing</w:t>
      </w:r>
      <w:proofErr w:type="spellEnd"/>
      <w:r w:rsidRPr="005C3ED3">
        <w:rPr>
          <w:rFonts w:ascii="Arial" w:hAnsi="Arial" w:cs="Arial"/>
          <w:b/>
          <w:bCs/>
        </w:rPr>
        <w:t xml:space="preserve">, </w:t>
      </w:r>
      <w:proofErr w:type="spellStart"/>
      <w:r w:rsidRPr="005C3ED3">
        <w:rPr>
          <w:rFonts w:ascii="Arial" w:hAnsi="Arial" w:cs="Arial"/>
          <w:b/>
          <w:bCs/>
        </w:rPr>
        <w:t>packaging</w:t>
      </w:r>
      <w:proofErr w:type="spellEnd"/>
      <w:r w:rsidRPr="005C3ED3">
        <w:rPr>
          <w:rFonts w:ascii="Arial" w:hAnsi="Arial" w:cs="Arial"/>
          <w:b/>
          <w:bCs/>
        </w:rPr>
        <w:t xml:space="preserve">, </w:t>
      </w:r>
      <w:proofErr w:type="spellStart"/>
      <w:r w:rsidRPr="005C3ED3">
        <w:rPr>
          <w:rFonts w:ascii="Arial" w:hAnsi="Arial" w:cs="Arial"/>
          <w:b/>
          <w:bCs/>
        </w:rPr>
        <w:t>conveying</w:t>
      </w:r>
      <w:proofErr w:type="spellEnd"/>
      <w:r w:rsidRPr="005C3ED3">
        <w:rPr>
          <w:rFonts w:ascii="Arial" w:hAnsi="Arial" w:cs="Arial"/>
          <w:b/>
          <w:bCs/>
        </w:rPr>
        <w:t xml:space="preserve">, </w:t>
      </w:r>
      <w:proofErr w:type="spellStart"/>
      <w:r w:rsidRPr="005C3ED3">
        <w:rPr>
          <w:rFonts w:ascii="Arial" w:hAnsi="Arial" w:cs="Arial"/>
          <w:b/>
          <w:bCs/>
        </w:rPr>
        <w:t>warehousing</w:t>
      </w:r>
      <w:proofErr w:type="spellEnd"/>
      <w:r w:rsidRPr="005C3ED3">
        <w:rPr>
          <w:rFonts w:ascii="Arial" w:hAnsi="Arial" w:cs="Arial"/>
          <w:b/>
          <w:bCs/>
        </w:rPr>
        <w:t xml:space="preserve">, </w:t>
      </w:r>
      <w:proofErr w:type="spellStart"/>
      <w:r w:rsidRPr="005C3ED3">
        <w:rPr>
          <w:rFonts w:ascii="Arial" w:hAnsi="Arial" w:cs="Arial"/>
          <w:b/>
          <w:bCs/>
        </w:rPr>
        <w:t>sorting</w:t>
      </w:r>
      <w:proofErr w:type="spellEnd"/>
      <w:r w:rsidRPr="005C3ED3">
        <w:rPr>
          <w:rFonts w:ascii="Arial" w:hAnsi="Arial" w:cs="Arial"/>
          <w:b/>
          <w:bCs/>
        </w:rPr>
        <w:t xml:space="preserve">, and </w:t>
      </w:r>
      <w:proofErr w:type="spellStart"/>
      <w:r w:rsidRPr="005C3ED3">
        <w:rPr>
          <w:rFonts w:ascii="Arial" w:hAnsi="Arial" w:cs="Arial"/>
          <w:b/>
          <w:bCs/>
        </w:rPr>
        <w:t>distribution</w:t>
      </w:r>
      <w:proofErr w:type="spellEnd"/>
      <w:r w:rsidRPr="005C3ED3">
        <w:rPr>
          <w:rFonts w:ascii="Arial" w:hAnsi="Arial" w:cs="Arial"/>
          <w:b/>
          <w:bCs/>
        </w:rPr>
        <w:t xml:space="preserve">, </w:t>
      </w:r>
      <w:proofErr w:type="spellStart"/>
      <w:r w:rsidRPr="005C3ED3">
        <w:rPr>
          <w:rFonts w:ascii="Arial" w:hAnsi="Arial" w:cs="Arial"/>
          <w:b/>
          <w:bCs/>
        </w:rPr>
        <w:t>as</w:t>
      </w:r>
      <w:proofErr w:type="spellEnd"/>
      <w:r w:rsidRPr="005C3ED3">
        <w:rPr>
          <w:rFonts w:ascii="Arial" w:hAnsi="Arial" w:cs="Arial"/>
          <w:b/>
          <w:bCs/>
        </w:rPr>
        <w:t xml:space="preserve"> </w:t>
      </w:r>
      <w:proofErr w:type="spellStart"/>
      <w:r w:rsidRPr="005C3ED3">
        <w:rPr>
          <w:rFonts w:ascii="Arial" w:hAnsi="Arial" w:cs="Arial"/>
          <w:b/>
          <w:bCs/>
        </w:rPr>
        <w:t>well</w:t>
      </w:r>
      <w:proofErr w:type="spellEnd"/>
      <w:r w:rsidRPr="005C3ED3">
        <w:rPr>
          <w:rFonts w:ascii="Arial" w:hAnsi="Arial" w:cs="Arial"/>
          <w:b/>
          <w:bCs/>
        </w:rPr>
        <w:t xml:space="preserve"> </w:t>
      </w:r>
      <w:proofErr w:type="spellStart"/>
      <w:r w:rsidRPr="005C3ED3">
        <w:rPr>
          <w:rFonts w:ascii="Arial" w:hAnsi="Arial" w:cs="Arial"/>
          <w:b/>
          <w:bCs/>
        </w:rPr>
        <w:t>as</w:t>
      </w:r>
      <w:proofErr w:type="spellEnd"/>
      <w:r w:rsidRPr="005C3ED3">
        <w:rPr>
          <w:rFonts w:ascii="Arial" w:hAnsi="Arial" w:cs="Arial"/>
          <w:b/>
          <w:bCs/>
        </w:rPr>
        <w:t xml:space="preserve"> </w:t>
      </w:r>
      <w:proofErr w:type="spellStart"/>
      <w:r w:rsidRPr="005C3ED3">
        <w:rPr>
          <w:rFonts w:ascii="Arial" w:hAnsi="Arial" w:cs="Arial"/>
          <w:b/>
          <w:bCs/>
        </w:rPr>
        <w:t>autonomous</w:t>
      </w:r>
      <w:proofErr w:type="spellEnd"/>
      <w:r w:rsidRPr="005C3ED3">
        <w:rPr>
          <w:rFonts w:ascii="Arial" w:hAnsi="Arial" w:cs="Arial"/>
          <w:b/>
          <w:bCs/>
        </w:rPr>
        <w:t xml:space="preserve"> </w:t>
      </w:r>
      <w:proofErr w:type="spellStart"/>
      <w:r w:rsidRPr="005C3ED3">
        <w:rPr>
          <w:rFonts w:ascii="Arial" w:hAnsi="Arial" w:cs="Arial"/>
          <w:b/>
          <w:bCs/>
        </w:rPr>
        <w:t>loading</w:t>
      </w:r>
      <w:proofErr w:type="spellEnd"/>
      <w:r w:rsidRPr="005C3ED3">
        <w:rPr>
          <w:rFonts w:ascii="Arial" w:hAnsi="Arial" w:cs="Arial"/>
          <w:b/>
          <w:bCs/>
        </w:rPr>
        <w:t xml:space="preserve"> and </w:t>
      </w:r>
      <w:proofErr w:type="spellStart"/>
      <w:r w:rsidRPr="005C3ED3">
        <w:rPr>
          <w:rFonts w:ascii="Arial" w:hAnsi="Arial" w:cs="Arial"/>
          <w:b/>
          <w:bCs/>
        </w:rPr>
        <w:t>unloading</w:t>
      </w:r>
      <w:proofErr w:type="spellEnd"/>
      <w:r w:rsidRPr="005C3ED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 w:rsidRPr="005C3ED3">
        <w:rPr>
          <w:rFonts w:ascii="Arial" w:hAnsi="Arial" w:cs="Arial"/>
          <w:b/>
          <w:bCs/>
          <w:lang w:val="en-US"/>
        </w:rPr>
        <w:t xml:space="preserve">With over 65 years of expertise </w:t>
      </w:r>
      <w:r w:rsidRPr="005C3ED3">
        <w:rPr>
          <w:rFonts w:ascii="Arial" w:hAnsi="Arial" w:cs="Arial"/>
          <w:lang w:val="en-US"/>
        </w:rPr>
        <w:t>in mechanical engineering, TRAPO GmbH is the perfect partner for tasks in the packaging industry. Whether for new or existing systems: thanks to their modular design, the systems can be individually configured for production and intralogistics areas.</w:t>
      </w:r>
    </w:p>
    <w:p w14:paraId="65952DA0" w14:textId="77777777" w:rsidR="005C3ED3" w:rsidRPr="005C3ED3" w:rsidRDefault="005C3ED3" w:rsidP="005C3ED3">
      <w:pPr>
        <w:pStyle w:val="StandardWeb"/>
        <w:rPr>
          <w:rFonts w:ascii="Arial" w:hAnsi="Arial" w:cs="Arial"/>
          <w:lang w:val="en-US"/>
        </w:rPr>
      </w:pPr>
      <w:r w:rsidRPr="005C3ED3">
        <w:rPr>
          <w:rFonts w:ascii="Arial" w:hAnsi="Arial" w:cs="Arial"/>
          <w:lang w:val="en-US"/>
        </w:rPr>
        <w:t xml:space="preserve">TRAPO has had its own stainless steel production facility for over 50 years, where components are manufactured for use in care settings in accordance with hygiene design specifications. </w:t>
      </w:r>
    </w:p>
    <w:p w14:paraId="6D98425E" w14:textId="5CC483C3" w:rsidR="00D27A3E" w:rsidRPr="005C3ED3" w:rsidRDefault="005C3ED3" w:rsidP="005C3ED3">
      <w:pPr>
        <w:pStyle w:val="StandardWeb"/>
        <w:spacing w:before="120" w:beforeAutospacing="0" w:after="0" w:afterAutospacing="0"/>
        <w:rPr>
          <w:rFonts w:ascii="Arial" w:hAnsi="Arial" w:cs="Arial"/>
          <w:b/>
          <w:bCs/>
          <w:lang w:val="en-US"/>
        </w:rPr>
      </w:pPr>
      <w:r w:rsidRPr="005C3ED3">
        <w:rPr>
          <w:rFonts w:ascii="Arial" w:hAnsi="Arial" w:cs="Arial"/>
          <w:lang w:val="en-US"/>
        </w:rPr>
        <w:t>The aim of these tailor-made, customized automation solutions is to strike a balance between economic success and the humanization of workplaces. Wherever possible, TRAPO engineers take sustainable solutions into account, for example in the conscious use of resources.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 w:rsidR="00D27A3E" w:rsidRPr="005C3ED3">
        <w:rPr>
          <w:rFonts w:ascii="Arial" w:hAnsi="Arial" w:cs="Arial"/>
          <w:b/>
          <w:bCs/>
          <w:lang w:val="en-US"/>
        </w:rPr>
        <w:t xml:space="preserve">Automation needs People! </w:t>
      </w:r>
    </w:p>
    <w:p w14:paraId="515E6B04" w14:textId="77777777" w:rsidR="005C3ED3" w:rsidRPr="005C3ED3" w:rsidRDefault="005C3ED3" w:rsidP="005C3ED3">
      <w:pPr>
        <w:pStyle w:val="StandardWeb"/>
        <w:rPr>
          <w:rFonts w:ascii="Arial" w:hAnsi="Arial" w:cs="Arial"/>
          <w:lang w:val="en-US"/>
        </w:rPr>
      </w:pPr>
      <w:r w:rsidRPr="005C3ED3">
        <w:rPr>
          <w:rFonts w:ascii="Arial" w:hAnsi="Arial" w:cs="Arial"/>
          <w:lang w:val="en-US"/>
        </w:rPr>
        <w:t xml:space="preserve">TRAPO GmbH is headquartered in </w:t>
      </w:r>
      <w:proofErr w:type="spellStart"/>
      <w:r w:rsidRPr="005C3ED3">
        <w:rPr>
          <w:rFonts w:ascii="Arial" w:hAnsi="Arial" w:cs="Arial"/>
          <w:lang w:val="en-US"/>
        </w:rPr>
        <w:t>Gescher-Hochmoor</w:t>
      </w:r>
      <w:proofErr w:type="spellEnd"/>
      <w:r w:rsidRPr="005C3ED3">
        <w:rPr>
          <w:rFonts w:ascii="Arial" w:hAnsi="Arial" w:cs="Arial"/>
          <w:lang w:val="en-US"/>
        </w:rPr>
        <w:t xml:space="preserve"> in North Rhine-Westphalia. A four-meter-high sculpture welcomes guests as they enter the TRAPO premises. Italian artist Angelo Monitillo used leftover materials for this: punched and laser-cut scraps from production. His tool: a welding machine. His theme: the encounter between humans and robots. </w:t>
      </w:r>
    </w:p>
    <w:p w14:paraId="0C7716AE" w14:textId="77777777" w:rsidR="005C3ED3" w:rsidRDefault="005C3ED3" w:rsidP="005C3ED3">
      <w:pPr>
        <w:pStyle w:val="StandardWeb"/>
        <w:spacing w:before="120" w:beforeAutospacing="0" w:after="0" w:afterAutospacing="0"/>
        <w:rPr>
          <w:rFonts w:ascii="Arial" w:hAnsi="Arial" w:cs="Arial"/>
          <w:lang w:val="en-US"/>
        </w:rPr>
      </w:pPr>
      <w:r w:rsidRPr="005C3ED3">
        <w:rPr>
          <w:rFonts w:ascii="Arial" w:hAnsi="Arial" w:cs="Arial"/>
          <w:lang w:val="en-US"/>
        </w:rPr>
        <w:t>Because when the gripper hand is relieved and automated components contribute to the sustainable protection of resources, TRAPO provides a forward-looking answer to the shortage of skilled workers.</w:t>
      </w:r>
    </w:p>
    <w:p w14:paraId="56799B77" w14:textId="77777777" w:rsidR="005C3ED3" w:rsidRDefault="005C3ED3" w:rsidP="005C3ED3">
      <w:pPr>
        <w:pStyle w:val="StandardWeb"/>
        <w:spacing w:before="120" w:beforeAutospacing="0" w:after="0" w:afterAutospacing="0"/>
        <w:rPr>
          <w:rFonts w:ascii="Arial" w:hAnsi="Arial" w:cs="Arial"/>
          <w:lang w:val="en-US"/>
        </w:rPr>
      </w:pPr>
    </w:p>
    <w:p w14:paraId="0C61C737" w14:textId="279631A9" w:rsidR="00D27A3E" w:rsidRPr="005C3ED3" w:rsidRDefault="005C3ED3" w:rsidP="00D27A3E">
      <w:pPr>
        <w:pStyle w:val="StandardWeb"/>
        <w:spacing w:before="120" w:beforeAutospacing="0" w:after="0" w:afterAutospacing="0"/>
        <w:rPr>
          <w:rFonts w:ascii="Arial" w:hAnsi="Arial" w:cs="Arial"/>
          <w:lang w:val="en-US"/>
        </w:rPr>
      </w:pPr>
      <w:r w:rsidRPr="005C3ED3">
        <w:rPr>
          <w:rStyle w:val="Fett"/>
          <w:rFonts w:ascii="Arial" w:eastAsiaTheme="majorEastAsia" w:hAnsi="Arial" w:cs="Arial"/>
          <w:lang w:val="en-US"/>
        </w:rPr>
        <w:t>Our core industries</w:t>
      </w:r>
      <w:r w:rsidRPr="005C3ED3">
        <w:rPr>
          <w:rStyle w:val="Fett"/>
          <w:rFonts w:ascii="Arial" w:eastAsiaTheme="majorEastAsia" w:hAnsi="Arial" w:cs="Arial"/>
          <w:lang w:val="en-US"/>
        </w:rPr>
        <w:br/>
      </w:r>
      <w:r w:rsidRPr="005C3ED3">
        <w:rPr>
          <w:rFonts w:ascii="Arial" w:hAnsi="Arial" w:cs="Arial"/>
          <w:lang w:val="en-US"/>
        </w:rPr>
        <w:t>Food industry I Pet food | Packaging industry | Pharmaceutical and medical technology | Logistics and distribution systems | Automotive and wheel industry</w:t>
      </w:r>
      <w:r>
        <w:rPr>
          <w:rFonts w:ascii="Arial" w:hAnsi="Arial" w:cs="Arial"/>
          <w:lang w:val="en-US"/>
        </w:rPr>
        <w:br/>
      </w:r>
    </w:p>
    <w:p w14:paraId="6A3FB94F" w14:textId="77777777" w:rsidR="005C3ED3" w:rsidRPr="005C3ED3" w:rsidRDefault="005C3ED3" w:rsidP="005C3ED3">
      <w:pPr>
        <w:rPr>
          <w:rFonts w:eastAsia="Times New Roman" w:cs="Times New Roman"/>
          <w:b/>
          <w:bCs/>
          <w:kern w:val="0"/>
          <w:szCs w:val="24"/>
          <w:lang w:val="en-US" w:eastAsia="de-DE"/>
          <w14:ligatures w14:val="none"/>
        </w:rPr>
      </w:pPr>
      <w:r w:rsidRPr="005C3ED3">
        <w:rPr>
          <w:rFonts w:eastAsia="Times New Roman" w:cs="Times New Roman"/>
          <w:b/>
          <w:bCs/>
          <w:kern w:val="0"/>
          <w:szCs w:val="24"/>
          <w:lang w:val="en-US" w:eastAsia="de-DE"/>
          <w14:ligatures w14:val="none"/>
        </w:rPr>
        <w:t>Year founded 1957</w:t>
      </w:r>
    </w:p>
    <w:p w14:paraId="29B4EAEF" w14:textId="77777777" w:rsidR="005C3ED3" w:rsidRPr="005C3ED3" w:rsidRDefault="005C3ED3" w:rsidP="005C3ED3">
      <w:pPr>
        <w:rPr>
          <w:rFonts w:eastAsia="Times New Roman" w:cs="Times New Roman"/>
          <w:b/>
          <w:bCs/>
          <w:kern w:val="0"/>
          <w:szCs w:val="24"/>
          <w:lang w:val="en-US" w:eastAsia="de-DE"/>
          <w14:ligatures w14:val="none"/>
        </w:rPr>
      </w:pPr>
      <w:r w:rsidRPr="005C3ED3">
        <w:rPr>
          <w:rFonts w:eastAsia="Times New Roman" w:cs="Times New Roman"/>
          <w:b/>
          <w:bCs/>
          <w:kern w:val="0"/>
          <w:szCs w:val="24"/>
          <w:lang w:val="en-US" w:eastAsia="de-DE"/>
          <w14:ligatures w14:val="none"/>
        </w:rPr>
        <w:t>Managing Directors</w:t>
      </w:r>
    </w:p>
    <w:p w14:paraId="1CA5A77F" w14:textId="77777777" w:rsidR="005C3ED3" w:rsidRPr="005C3ED3" w:rsidRDefault="005C3ED3" w:rsidP="005C3ED3">
      <w:pPr>
        <w:rPr>
          <w:rFonts w:eastAsia="Times New Roman" w:cs="Times New Roman"/>
          <w:kern w:val="0"/>
          <w:szCs w:val="24"/>
          <w:lang w:val="en-US" w:eastAsia="de-DE"/>
          <w14:ligatures w14:val="none"/>
        </w:rPr>
      </w:pPr>
      <w:r w:rsidRPr="005C3ED3">
        <w:rPr>
          <w:rFonts w:eastAsia="Times New Roman" w:cs="Times New Roman"/>
          <w:kern w:val="0"/>
          <w:szCs w:val="24"/>
          <w:lang w:val="en-US" w:eastAsia="de-DE"/>
          <w14:ligatures w14:val="none"/>
        </w:rPr>
        <w:t>Enrico Pes (Managing Director Sales &amp; Operations)</w:t>
      </w:r>
    </w:p>
    <w:p w14:paraId="1A17705B" w14:textId="47FBDB4A" w:rsidR="005C3ED3" w:rsidRPr="005C3ED3" w:rsidRDefault="005C3ED3" w:rsidP="005C3ED3">
      <w:pPr>
        <w:rPr>
          <w:rFonts w:eastAsia="Times New Roman" w:cs="Times New Roman"/>
          <w:kern w:val="0"/>
          <w:szCs w:val="24"/>
          <w:lang w:val="en-US" w:eastAsia="de-DE"/>
          <w14:ligatures w14:val="none"/>
        </w:rPr>
      </w:pPr>
      <w:r w:rsidRPr="005C3ED3">
        <w:rPr>
          <w:rFonts w:eastAsia="Times New Roman" w:cs="Times New Roman"/>
          <w:kern w:val="0"/>
          <w:szCs w:val="24"/>
          <w:lang w:val="en-US" w:eastAsia="de-DE"/>
          <w14:ligatures w14:val="none"/>
        </w:rPr>
        <w:t>Hubertus Rensing (Managing Director Commercial &amp; Finance)</w:t>
      </w:r>
    </w:p>
    <w:p w14:paraId="103E15E6" w14:textId="0F859DD9" w:rsidR="005C3ED3" w:rsidRPr="005C3ED3" w:rsidRDefault="005C3ED3" w:rsidP="005C3ED3">
      <w:pPr>
        <w:rPr>
          <w:rFonts w:eastAsia="Times New Roman" w:cs="Times New Roman"/>
          <w:b/>
          <w:bCs/>
          <w:kern w:val="0"/>
          <w:szCs w:val="24"/>
          <w:lang w:val="en-US" w:eastAsia="de-DE"/>
          <w14:ligatures w14:val="none"/>
        </w:rPr>
      </w:pPr>
      <w:r w:rsidRPr="005C3ED3">
        <w:rPr>
          <w:rFonts w:eastAsia="Times New Roman" w:cs="Times New Roman"/>
          <w:b/>
          <w:bCs/>
          <w:kern w:val="0"/>
          <w:szCs w:val="24"/>
          <w:lang w:val="en-US" w:eastAsia="de-DE"/>
          <w14:ligatures w14:val="none"/>
        </w:rPr>
        <w:t xml:space="preserve">Company headquarters </w:t>
      </w:r>
      <w:r>
        <w:rPr>
          <w:rFonts w:eastAsia="Times New Roman" w:cs="Times New Roman"/>
          <w:b/>
          <w:bCs/>
          <w:kern w:val="0"/>
          <w:szCs w:val="24"/>
          <w:lang w:val="en-US" w:eastAsia="de-DE"/>
          <w14:ligatures w14:val="none"/>
        </w:rPr>
        <w:br/>
      </w:r>
      <w:r w:rsidRPr="005C3ED3">
        <w:rPr>
          <w:rFonts w:eastAsia="Times New Roman" w:cs="Times New Roman"/>
          <w:kern w:val="0"/>
          <w:szCs w:val="24"/>
          <w:lang w:val="en-US" w:eastAsia="de-DE"/>
          <w14:ligatures w14:val="none"/>
        </w:rPr>
        <w:t xml:space="preserve">48712 </w:t>
      </w:r>
      <w:proofErr w:type="spellStart"/>
      <w:r w:rsidRPr="005C3ED3">
        <w:rPr>
          <w:rFonts w:eastAsia="Times New Roman" w:cs="Times New Roman"/>
          <w:kern w:val="0"/>
          <w:szCs w:val="24"/>
          <w:lang w:val="en-US" w:eastAsia="de-DE"/>
          <w14:ligatures w14:val="none"/>
        </w:rPr>
        <w:t>Gescher-Hochmoor</w:t>
      </w:r>
      <w:proofErr w:type="spellEnd"/>
      <w:r w:rsidRPr="005C3ED3">
        <w:rPr>
          <w:rFonts w:eastAsia="Times New Roman" w:cs="Times New Roman"/>
          <w:kern w:val="0"/>
          <w:szCs w:val="24"/>
          <w:lang w:val="en-US" w:eastAsia="de-DE"/>
          <w14:ligatures w14:val="none"/>
        </w:rPr>
        <w:t xml:space="preserve"> / Germany</w:t>
      </w:r>
    </w:p>
    <w:p w14:paraId="38DACCEE" w14:textId="77777777" w:rsidR="005C3ED3" w:rsidRPr="005C3ED3" w:rsidRDefault="005C3ED3" w:rsidP="005C3ED3">
      <w:pPr>
        <w:rPr>
          <w:rFonts w:eastAsia="Times New Roman" w:cs="Times New Roman"/>
          <w:b/>
          <w:bCs/>
          <w:kern w:val="0"/>
          <w:szCs w:val="24"/>
          <w:lang w:val="en-US" w:eastAsia="de-DE"/>
          <w14:ligatures w14:val="none"/>
        </w:rPr>
      </w:pPr>
      <w:r w:rsidRPr="005C3ED3">
        <w:rPr>
          <w:rFonts w:eastAsia="Times New Roman" w:cs="Times New Roman"/>
          <w:b/>
          <w:bCs/>
          <w:kern w:val="0"/>
          <w:szCs w:val="24"/>
          <w:lang w:val="en-US" w:eastAsia="de-DE"/>
          <w14:ligatures w14:val="none"/>
        </w:rPr>
        <w:t xml:space="preserve">Number of employees </w:t>
      </w:r>
      <w:r w:rsidRPr="005C3ED3">
        <w:rPr>
          <w:rFonts w:eastAsia="Times New Roman" w:cs="Times New Roman"/>
          <w:kern w:val="0"/>
          <w:szCs w:val="24"/>
          <w:lang w:val="en-US" w:eastAsia="de-DE"/>
          <w14:ligatures w14:val="none"/>
        </w:rPr>
        <w:t>180</w:t>
      </w:r>
    </w:p>
    <w:p w14:paraId="70EB3A6A" w14:textId="3CF49F07" w:rsidR="006D2D03" w:rsidRDefault="005C3ED3" w:rsidP="005C3ED3">
      <w:r w:rsidRPr="005C3ED3">
        <w:rPr>
          <w:rFonts w:eastAsia="Times New Roman" w:cs="Times New Roman"/>
          <w:b/>
          <w:bCs/>
          <w:kern w:val="0"/>
          <w:szCs w:val="24"/>
          <w:lang w:eastAsia="de-DE"/>
          <w14:ligatures w14:val="none"/>
        </w:rPr>
        <w:t>www.trapogroup.com</w:t>
      </w:r>
    </w:p>
    <w:sectPr w:rsidR="006D2D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3E"/>
    <w:rsid w:val="000E6841"/>
    <w:rsid w:val="003E07B1"/>
    <w:rsid w:val="00520B05"/>
    <w:rsid w:val="005C3ED3"/>
    <w:rsid w:val="006D2D03"/>
    <w:rsid w:val="00755215"/>
    <w:rsid w:val="00844676"/>
    <w:rsid w:val="00D27A3E"/>
    <w:rsid w:val="00F6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F953"/>
  <w15:chartTrackingRefBased/>
  <w15:docId w15:val="{637C797D-2972-4269-860D-F96E051D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7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7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7A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7A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7A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7A3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7A3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7A3E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7A3E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7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7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7A3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7A3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7A3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7A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7A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7A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7A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27A3E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27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A3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A3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27A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7A3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27A3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27A3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7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7A3E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27A3E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D27A3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D27A3E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4467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4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Raulf</dc:creator>
  <cp:keywords/>
  <dc:description/>
  <cp:lastModifiedBy>Scheitz, Hendrik</cp:lastModifiedBy>
  <cp:revision>2</cp:revision>
  <dcterms:created xsi:type="dcterms:W3CDTF">2025-09-03T11:36:00Z</dcterms:created>
  <dcterms:modified xsi:type="dcterms:W3CDTF">2025-09-03T11:36:00Z</dcterms:modified>
</cp:coreProperties>
</file>